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0F6AB" w14:textId="4D1D3B68" w:rsidR="007F0EA8" w:rsidRPr="00E4048E" w:rsidRDefault="007F0EA8" w:rsidP="007F0EA8">
      <w:pPr>
        <w:spacing w:after="0" w:line="315" w:lineRule="auto"/>
        <w:ind w:left="0" w:right="2934" w:firstLine="0"/>
        <w:jc w:val="center"/>
        <w:rPr>
          <w:rFonts w:ascii="Times New Roman" w:hAnsi="Times New Roman" w:cs="Times New Roman"/>
          <w:b/>
          <w:sz w:val="28"/>
        </w:rPr>
      </w:pPr>
      <w:r w:rsidRPr="00E4048E">
        <w:rPr>
          <w:rFonts w:ascii="Times New Roman" w:eastAsia="Cambria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23CABAA2" wp14:editId="671E13FF">
            <wp:simplePos x="0" y="0"/>
            <wp:positionH relativeFrom="column">
              <wp:posOffset>251460</wp:posOffset>
            </wp:positionH>
            <wp:positionV relativeFrom="paragraph">
              <wp:posOffset>0</wp:posOffset>
            </wp:positionV>
            <wp:extent cx="556260" cy="556260"/>
            <wp:effectExtent l="0" t="0" r="0" b="0"/>
            <wp:wrapThrough wrapText="bothSides">
              <wp:wrapPolygon edited="0">
                <wp:start x="0" y="0"/>
                <wp:lineTo x="0" y="20712"/>
                <wp:lineTo x="20712" y="20712"/>
                <wp:lineTo x="2071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7E64">
        <w:rPr>
          <w:rFonts w:ascii="Times New Roman" w:eastAsia="Cambria" w:hAnsi="Times New Roman" w:cs="Times New Roman"/>
          <w:b/>
          <w:sz w:val="28"/>
        </w:rPr>
        <w:t xml:space="preserve"> </w:t>
      </w:r>
      <w:r w:rsidR="008B1781">
        <w:rPr>
          <w:rFonts w:ascii="Times New Roman" w:eastAsia="Cambria" w:hAnsi="Times New Roman" w:cs="Times New Roman"/>
          <w:b/>
          <w:sz w:val="28"/>
        </w:rPr>
        <w:t xml:space="preserve">  </w:t>
      </w:r>
      <w:r w:rsidRPr="00E4048E">
        <w:rPr>
          <w:rFonts w:ascii="Times New Roman" w:eastAsia="Cambria" w:hAnsi="Times New Roman" w:cs="Times New Roman"/>
          <w:b/>
          <w:sz w:val="28"/>
        </w:rPr>
        <w:t xml:space="preserve">                   </w:t>
      </w:r>
      <w:r w:rsidR="00E4048E" w:rsidRPr="00E4048E">
        <w:rPr>
          <w:rFonts w:ascii="Times New Roman" w:eastAsia="Cambria" w:hAnsi="Times New Roman" w:cs="Times New Roman"/>
          <w:b/>
          <w:sz w:val="28"/>
        </w:rPr>
        <w:t>Договор</w:t>
      </w:r>
      <w:r w:rsidR="00E4048E" w:rsidRPr="00E4048E">
        <w:rPr>
          <w:rFonts w:ascii="Times New Roman" w:eastAsia="Algerian" w:hAnsi="Times New Roman" w:cs="Times New Roman"/>
          <w:sz w:val="28"/>
        </w:rPr>
        <w:t xml:space="preserve"> </w:t>
      </w:r>
      <w:r w:rsidR="00E4048E" w:rsidRPr="00E4048E">
        <w:rPr>
          <w:rFonts w:ascii="Times New Roman" w:eastAsia="Cambria" w:hAnsi="Times New Roman" w:cs="Times New Roman"/>
          <w:b/>
          <w:sz w:val="28"/>
        </w:rPr>
        <w:t>публичной</w:t>
      </w:r>
      <w:r w:rsidR="00E4048E" w:rsidRPr="00E4048E">
        <w:rPr>
          <w:rFonts w:ascii="Times New Roman" w:eastAsia="Algerian" w:hAnsi="Times New Roman" w:cs="Times New Roman"/>
          <w:sz w:val="28"/>
        </w:rPr>
        <w:t xml:space="preserve"> </w:t>
      </w:r>
      <w:r w:rsidR="00E4048E" w:rsidRPr="00E4048E">
        <w:rPr>
          <w:rFonts w:ascii="Times New Roman" w:eastAsia="Cambria" w:hAnsi="Times New Roman" w:cs="Times New Roman"/>
          <w:b/>
          <w:sz w:val="28"/>
        </w:rPr>
        <w:t>оферты</w:t>
      </w:r>
      <w:r w:rsidR="00E4048E" w:rsidRPr="00E4048E">
        <w:rPr>
          <w:rFonts w:ascii="Times New Roman" w:eastAsia="Algerian" w:hAnsi="Times New Roman" w:cs="Times New Roman"/>
          <w:sz w:val="28"/>
        </w:rPr>
        <w:t xml:space="preserve"> </w:t>
      </w:r>
    </w:p>
    <w:p w14:paraId="7E92C17B" w14:textId="44B87CC4" w:rsidR="00815769" w:rsidRPr="00E4048E" w:rsidRDefault="007F0EA8" w:rsidP="007F0EA8">
      <w:pPr>
        <w:spacing w:after="0" w:line="315" w:lineRule="auto"/>
        <w:ind w:left="0" w:right="2934" w:firstLine="0"/>
        <w:jc w:val="center"/>
        <w:rPr>
          <w:rFonts w:ascii="Times New Roman" w:hAnsi="Times New Roman" w:cs="Times New Roman"/>
        </w:rPr>
      </w:pPr>
      <w:r w:rsidRPr="00E4048E">
        <w:rPr>
          <w:rFonts w:ascii="Times New Roman" w:eastAsia="Cambria" w:hAnsi="Times New Roman" w:cs="Times New Roman"/>
          <w:b/>
          <w:sz w:val="28"/>
        </w:rPr>
        <w:t xml:space="preserve">                       </w:t>
      </w:r>
      <w:r w:rsidR="00540DCC">
        <w:rPr>
          <w:rFonts w:ascii="Times New Roman" w:eastAsia="Cambria" w:hAnsi="Times New Roman" w:cs="Times New Roman"/>
          <w:b/>
          <w:sz w:val="28"/>
        </w:rPr>
        <w:t>на заключение договора найма</w:t>
      </w:r>
    </w:p>
    <w:p w14:paraId="5F157DF3" w14:textId="596C937E" w:rsidR="00815769" w:rsidRPr="00E4048E" w:rsidRDefault="00E4048E">
      <w:pPr>
        <w:spacing w:after="62" w:line="259" w:lineRule="auto"/>
        <w:ind w:left="0" w:firstLine="0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_________________________________________________________________________________________________________ </w:t>
      </w:r>
    </w:p>
    <w:p w14:paraId="568DAD44" w14:textId="25F4D535" w:rsidR="00815769" w:rsidRPr="00E4048E" w:rsidRDefault="00E4048E">
      <w:pPr>
        <w:spacing w:after="67"/>
        <w:ind w:left="-15" w:firstLine="0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    с. </w:t>
      </w:r>
      <w:r w:rsidR="007F0EA8" w:rsidRPr="00E4048E">
        <w:rPr>
          <w:rFonts w:ascii="Times New Roman" w:hAnsi="Times New Roman" w:cs="Times New Roman"/>
        </w:rPr>
        <w:t>Витязево</w:t>
      </w:r>
      <w:r w:rsidRPr="00E4048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E12FB">
        <w:rPr>
          <w:rFonts w:ascii="Times New Roman" w:hAnsi="Times New Roman" w:cs="Times New Roman"/>
        </w:rPr>
        <w:t xml:space="preserve"> 06.11.</w:t>
      </w:r>
      <w:r w:rsidRPr="00E4048E">
        <w:rPr>
          <w:rFonts w:ascii="Times New Roman" w:hAnsi="Times New Roman" w:cs="Times New Roman"/>
        </w:rPr>
        <w:t>202</w:t>
      </w:r>
      <w:r w:rsidR="007F0EA8" w:rsidRPr="00E4048E"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 xml:space="preserve">г. </w:t>
      </w:r>
    </w:p>
    <w:p w14:paraId="143CE951" w14:textId="63D16FCB" w:rsidR="00815769" w:rsidRPr="00E4048E" w:rsidRDefault="009C40B1" w:rsidP="007F0EA8">
      <w:pPr>
        <w:spacing w:after="79" w:line="242" w:lineRule="auto"/>
        <w:ind w:left="45" w:firstLine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Объект размещения</w:t>
      </w:r>
      <w:r w:rsidR="00E4048E" w:rsidRPr="00E4048E">
        <w:rPr>
          <w:rFonts w:ascii="Times New Roman" w:hAnsi="Times New Roman" w:cs="Times New Roman"/>
          <w:szCs w:val="20"/>
        </w:rPr>
        <w:t xml:space="preserve"> «</w:t>
      </w:r>
      <w:r w:rsidR="007F0EA8" w:rsidRPr="00E4048E">
        <w:rPr>
          <w:rFonts w:ascii="Times New Roman" w:hAnsi="Times New Roman" w:cs="Times New Roman"/>
          <w:szCs w:val="20"/>
        </w:rPr>
        <w:t>Ной</w:t>
      </w:r>
      <w:r w:rsidR="00E4048E" w:rsidRPr="00E4048E">
        <w:rPr>
          <w:rFonts w:ascii="Times New Roman" w:hAnsi="Times New Roman" w:cs="Times New Roman"/>
          <w:szCs w:val="20"/>
        </w:rPr>
        <w:t>», в лице ИП</w:t>
      </w:r>
      <w:r w:rsidR="007F0EA8" w:rsidRPr="00E4048E">
        <w:rPr>
          <w:rFonts w:ascii="Times New Roman" w:hAnsi="Times New Roman" w:cs="Times New Roman"/>
          <w:szCs w:val="20"/>
        </w:rPr>
        <w:t xml:space="preserve"> </w:t>
      </w:r>
      <w:proofErr w:type="spellStart"/>
      <w:r w:rsidR="007F0EA8" w:rsidRPr="00E4048E">
        <w:rPr>
          <w:rFonts w:ascii="Times New Roman" w:hAnsi="Times New Roman" w:cs="Times New Roman"/>
          <w:szCs w:val="20"/>
        </w:rPr>
        <w:t>Мазманян</w:t>
      </w:r>
      <w:proofErr w:type="spellEnd"/>
      <w:r w:rsidR="007F0EA8" w:rsidRPr="00E4048E">
        <w:rPr>
          <w:rFonts w:ascii="Times New Roman" w:hAnsi="Times New Roman" w:cs="Times New Roman"/>
          <w:szCs w:val="20"/>
        </w:rPr>
        <w:t xml:space="preserve"> Арман Савелович</w:t>
      </w:r>
      <w:r w:rsidR="00E4048E" w:rsidRPr="00E4048E">
        <w:rPr>
          <w:rFonts w:ascii="Times New Roman" w:hAnsi="Times New Roman" w:cs="Times New Roman"/>
          <w:szCs w:val="20"/>
        </w:rPr>
        <w:t>, действующ</w:t>
      </w:r>
      <w:r w:rsidR="007F0EA8" w:rsidRPr="00E4048E">
        <w:rPr>
          <w:rFonts w:ascii="Times New Roman" w:hAnsi="Times New Roman" w:cs="Times New Roman"/>
          <w:szCs w:val="20"/>
        </w:rPr>
        <w:t>его</w:t>
      </w:r>
      <w:r w:rsidR="00E4048E" w:rsidRPr="00E4048E">
        <w:rPr>
          <w:rFonts w:ascii="Times New Roman" w:hAnsi="Times New Roman" w:cs="Times New Roman"/>
          <w:szCs w:val="20"/>
        </w:rPr>
        <w:t xml:space="preserve"> на основании свидетельства</w:t>
      </w:r>
      <w:r w:rsidR="007F0EA8" w:rsidRPr="00E4048E">
        <w:rPr>
          <w:rFonts w:ascii="Times New Roman" w:hAnsi="Times New Roman" w:cs="Times New Roman"/>
          <w:szCs w:val="20"/>
        </w:rPr>
        <w:t xml:space="preserve"> 61 003237255 от 09.12.2004</w:t>
      </w:r>
      <w:r w:rsidR="00E4048E" w:rsidRPr="00E4048E">
        <w:rPr>
          <w:rFonts w:ascii="Times New Roman" w:hAnsi="Times New Roman" w:cs="Times New Roman"/>
          <w:szCs w:val="20"/>
        </w:rPr>
        <w:t>.,</w:t>
      </w:r>
      <w:r w:rsidR="00D54AC4">
        <w:rPr>
          <w:rFonts w:ascii="Times New Roman" w:hAnsi="Times New Roman" w:cs="Times New Roman"/>
          <w:szCs w:val="20"/>
        </w:rPr>
        <w:t xml:space="preserve"> и его представителях,</w:t>
      </w:r>
      <w:r w:rsidR="00E4048E" w:rsidRPr="00E4048E">
        <w:rPr>
          <w:rFonts w:ascii="Times New Roman" w:hAnsi="Times New Roman" w:cs="Times New Roman"/>
          <w:szCs w:val="20"/>
        </w:rPr>
        <w:t xml:space="preserve"> именуемы</w:t>
      </w:r>
      <w:r w:rsidR="00D54AC4">
        <w:rPr>
          <w:rFonts w:ascii="Times New Roman" w:hAnsi="Times New Roman" w:cs="Times New Roman"/>
          <w:szCs w:val="20"/>
        </w:rPr>
        <w:t>х</w:t>
      </w:r>
      <w:r w:rsidR="00E4048E" w:rsidRPr="00E4048E">
        <w:rPr>
          <w:rFonts w:ascii="Times New Roman" w:hAnsi="Times New Roman" w:cs="Times New Roman"/>
          <w:szCs w:val="20"/>
        </w:rPr>
        <w:t xml:space="preserve"> в дальнейшем «</w:t>
      </w:r>
      <w:r>
        <w:rPr>
          <w:rFonts w:ascii="Times New Roman" w:hAnsi="Times New Roman" w:cs="Times New Roman"/>
          <w:szCs w:val="20"/>
        </w:rPr>
        <w:t>Наймодатель</w:t>
      </w:r>
      <w:r w:rsidR="00E4048E" w:rsidRPr="00E4048E">
        <w:rPr>
          <w:rFonts w:ascii="Times New Roman" w:hAnsi="Times New Roman" w:cs="Times New Roman"/>
          <w:szCs w:val="20"/>
        </w:rPr>
        <w:t>», заключа</w:t>
      </w:r>
      <w:r w:rsidR="00D54AC4">
        <w:rPr>
          <w:rFonts w:ascii="Times New Roman" w:hAnsi="Times New Roman" w:cs="Times New Roman"/>
          <w:szCs w:val="20"/>
        </w:rPr>
        <w:t>ет</w:t>
      </w:r>
      <w:r w:rsidR="00E4048E" w:rsidRPr="00E4048E">
        <w:rPr>
          <w:rFonts w:ascii="Times New Roman" w:hAnsi="Times New Roman" w:cs="Times New Roman"/>
          <w:szCs w:val="20"/>
        </w:rPr>
        <w:t xml:space="preserve"> настоящий Договор </w:t>
      </w:r>
      <w:r>
        <w:rPr>
          <w:rFonts w:ascii="Times New Roman" w:hAnsi="Times New Roman" w:cs="Times New Roman"/>
          <w:szCs w:val="20"/>
        </w:rPr>
        <w:t>найма жилого помещения с Наймодателем</w:t>
      </w:r>
      <w:r w:rsidR="00E4048E" w:rsidRPr="00E4048E">
        <w:rPr>
          <w:rFonts w:ascii="Times New Roman" w:hAnsi="Times New Roman" w:cs="Times New Roman"/>
          <w:szCs w:val="20"/>
        </w:rPr>
        <w:t xml:space="preserve"> на условиях настоящего Договора публичной оферты (далее –Договор). </w:t>
      </w:r>
    </w:p>
    <w:p w14:paraId="7FCF7335" w14:textId="77777777" w:rsidR="00815769" w:rsidRPr="00E4048E" w:rsidRDefault="00E4048E">
      <w:pPr>
        <w:pStyle w:val="1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1. ОБЩИЕ ПОЛОЖЕНИЯ </w:t>
      </w:r>
    </w:p>
    <w:p w14:paraId="5483AD97" w14:textId="6476523E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1.1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Настоящий Договор публичный оферты адресован неопределенному кругу физических лиц с официальным публичным предложением заключить договор </w:t>
      </w:r>
      <w:r w:rsidR="00612E10">
        <w:rPr>
          <w:rFonts w:ascii="Times New Roman" w:hAnsi="Times New Roman" w:cs="Times New Roman"/>
        </w:rPr>
        <w:t>сдач</w:t>
      </w:r>
      <w:r w:rsidR="009C40B1">
        <w:rPr>
          <w:rFonts w:ascii="Times New Roman" w:hAnsi="Times New Roman" w:cs="Times New Roman"/>
        </w:rPr>
        <w:t>и</w:t>
      </w:r>
      <w:r w:rsidR="00612E10">
        <w:rPr>
          <w:rFonts w:ascii="Times New Roman" w:hAnsi="Times New Roman" w:cs="Times New Roman"/>
        </w:rPr>
        <w:t xml:space="preserve"> в </w:t>
      </w:r>
      <w:r w:rsidR="009C40B1">
        <w:rPr>
          <w:rFonts w:ascii="Times New Roman" w:hAnsi="Times New Roman" w:cs="Times New Roman"/>
        </w:rPr>
        <w:t>найм</w:t>
      </w:r>
      <w:r w:rsidR="00612E10">
        <w:rPr>
          <w:rFonts w:ascii="Times New Roman" w:hAnsi="Times New Roman" w:cs="Times New Roman"/>
        </w:rPr>
        <w:t xml:space="preserve"> жилого помещения</w:t>
      </w:r>
      <w:r w:rsidRPr="00E4048E">
        <w:rPr>
          <w:rFonts w:ascii="Times New Roman" w:hAnsi="Times New Roman" w:cs="Times New Roman"/>
        </w:rPr>
        <w:t xml:space="preserve"> в соответствии с п.2 ст. 437 ГК РФ.  Договор считается заключенным и приобретает силу с момента совершения Вами действий, предусмотренных в оферте и означающих Ваше безоговорочное присоединение ко всем условиям Оферты без каких-либо изъятий или ограничений.  </w:t>
      </w:r>
    </w:p>
    <w:p w14:paraId="5AA76514" w14:textId="52F43642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1.2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В соответствии с п.3 ст.438 ГК РФ </w:t>
      </w:r>
      <w:r w:rsidR="007F0EA8" w:rsidRPr="00E4048E">
        <w:rPr>
          <w:rFonts w:ascii="Times New Roman" w:hAnsi="Times New Roman" w:cs="Times New Roman"/>
        </w:rPr>
        <w:t>принятие,</w:t>
      </w:r>
      <w:r w:rsidRPr="00E4048E">
        <w:rPr>
          <w:rFonts w:ascii="Times New Roman" w:hAnsi="Times New Roman" w:cs="Times New Roman"/>
        </w:rPr>
        <w:t xml:space="preserve"> содержащихся в настоящем Договоре публичной оферты условий равносильно заключению договора </w:t>
      </w:r>
      <w:r w:rsidR="005D0881">
        <w:rPr>
          <w:rFonts w:ascii="Times New Roman" w:hAnsi="Times New Roman" w:cs="Times New Roman"/>
        </w:rPr>
        <w:t>по сдаче жилого помещения в</w:t>
      </w:r>
      <w:r w:rsidR="009C40B1">
        <w:rPr>
          <w:rFonts w:ascii="Times New Roman" w:hAnsi="Times New Roman" w:cs="Times New Roman"/>
        </w:rPr>
        <w:t xml:space="preserve"> найм</w:t>
      </w:r>
      <w:r w:rsidRPr="00E4048E">
        <w:rPr>
          <w:rFonts w:ascii="Times New Roman" w:hAnsi="Times New Roman" w:cs="Times New Roman"/>
        </w:rPr>
        <w:t xml:space="preserve">. Настоящий Договор имеет юридическую силу в соответствии со ст. 434 ГК РФ и является равносильным договору, подписанному сторонами. </w:t>
      </w:r>
    </w:p>
    <w:p w14:paraId="62DD8755" w14:textId="50AA6DCE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1.3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Фактом, подтверждающим полное и безоговорочное принятие (акцепта) изложенных ниже условий настоящей публичной оферты является внесённый аванс за</w:t>
      </w:r>
      <w:r w:rsidR="009C40B1">
        <w:rPr>
          <w:rFonts w:ascii="Times New Roman" w:hAnsi="Times New Roman" w:cs="Times New Roman"/>
        </w:rPr>
        <w:t xml:space="preserve"> арендную плату</w:t>
      </w:r>
      <w:r w:rsidRPr="00E4048E">
        <w:rPr>
          <w:rFonts w:ascii="Times New Roman" w:hAnsi="Times New Roman" w:cs="Times New Roman"/>
        </w:rPr>
        <w:t xml:space="preserve">. Оплата заявки на бронирование также считается </w:t>
      </w:r>
      <w:r w:rsidR="007B0542">
        <w:rPr>
          <w:rFonts w:ascii="Times New Roman" w:hAnsi="Times New Roman" w:cs="Times New Roman"/>
        </w:rPr>
        <w:br/>
      </w:r>
      <w:r w:rsidRPr="00E4048E">
        <w:rPr>
          <w:rFonts w:ascii="Times New Roman" w:hAnsi="Times New Roman" w:cs="Times New Roman"/>
        </w:rPr>
        <w:t xml:space="preserve">акцептом оферты, что равносильно заключению </w:t>
      </w:r>
      <w:r w:rsidR="008B1781">
        <w:rPr>
          <w:rFonts w:ascii="Times New Roman" w:hAnsi="Times New Roman" w:cs="Times New Roman"/>
        </w:rPr>
        <w:t xml:space="preserve">Договора </w:t>
      </w:r>
      <w:r w:rsidRPr="00E4048E">
        <w:rPr>
          <w:rFonts w:ascii="Times New Roman" w:hAnsi="Times New Roman" w:cs="Times New Roman"/>
        </w:rPr>
        <w:t xml:space="preserve">между </w:t>
      </w:r>
      <w:r w:rsidR="009C40B1">
        <w:rPr>
          <w:rFonts w:ascii="Times New Roman" w:hAnsi="Times New Roman" w:cs="Times New Roman"/>
        </w:rPr>
        <w:t>Наймодателем и Нанимателем</w:t>
      </w:r>
      <w:r w:rsidRPr="00E4048E">
        <w:rPr>
          <w:rFonts w:ascii="Times New Roman" w:hAnsi="Times New Roman" w:cs="Times New Roman"/>
        </w:rPr>
        <w:t xml:space="preserve"> </w:t>
      </w:r>
      <w:r w:rsidR="00612E10">
        <w:rPr>
          <w:rFonts w:ascii="Times New Roman" w:hAnsi="Times New Roman" w:cs="Times New Roman"/>
        </w:rPr>
        <w:t xml:space="preserve">по временному предоставлению жилого помещения в найм </w:t>
      </w:r>
      <w:r w:rsidRPr="00E4048E">
        <w:rPr>
          <w:rFonts w:ascii="Times New Roman" w:hAnsi="Times New Roman" w:cs="Times New Roman"/>
        </w:rPr>
        <w:t xml:space="preserve">на условиях, изложенных в данной Оферте.  </w:t>
      </w:r>
    </w:p>
    <w:p w14:paraId="679DA443" w14:textId="65CBDE78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1.4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Совершая действия по акцепту настоящего публичного Договора оферты, </w:t>
      </w:r>
      <w:r w:rsidR="005072E8">
        <w:rPr>
          <w:rFonts w:ascii="Times New Roman" w:hAnsi="Times New Roman" w:cs="Times New Roman"/>
        </w:rPr>
        <w:t>Наниматель</w:t>
      </w:r>
      <w:r w:rsidRPr="00E4048E">
        <w:rPr>
          <w:rFonts w:ascii="Times New Roman" w:hAnsi="Times New Roman" w:cs="Times New Roman"/>
        </w:rPr>
        <w:t xml:space="preserve"> подтверждает свою правоспособность и дееспособность, достижение возраста 18 лет, а также законное право вступать в договорные отношения с Исполнителем. </w:t>
      </w:r>
    </w:p>
    <w:p w14:paraId="25B39D1F" w14:textId="77777777" w:rsidR="00815769" w:rsidRPr="00E4048E" w:rsidRDefault="00E4048E">
      <w:pPr>
        <w:pStyle w:val="1"/>
        <w:ind w:right="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2. ПРЕДМЕТ ДОГОВОРА </w:t>
      </w:r>
    </w:p>
    <w:p w14:paraId="769F6E9F" w14:textId="47330068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2.1.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 Настоящая публичная оферта является Договором </w:t>
      </w:r>
      <w:r w:rsidR="00746028">
        <w:rPr>
          <w:rFonts w:ascii="Times New Roman" w:hAnsi="Times New Roman" w:cs="Times New Roman"/>
        </w:rPr>
        <w:t xml:space="preserve">о сдаче в </w:t>
      </w:r>
      <w:r w:rsidR="00EA6778">
        <w:rPr>
          <w:rFonts w:ascii="Times New Roman" w:hAnsi="Times New Roman" w:cs="Times New Roman"/>
        </w:rPr>
        <w:t>найм</w:t>
      </w:r>
      <w:r w:rsidR="00746028">
        <w:rPr>
          <w:rFonts w:ascii="Times New Roman" w:hAnsi="Times New Roman" w:cs="Times New Roman"/>
        </w:rPr>
        <w:t xml:space="preserve"> жилого помещения</w:t>
      </w:r>
      <w:r w:rsidR="008B1781">
        <w:rPr>
          <w:rFonts w:ascii="Times New Roman" w:hAnsi="Times New Roman" w:cs="Times New Roman"/>
        </w:rPr>
        <w:t xml:space="preserve"> (жилых комнат) </w:t>
      </w:r>
      <w:r w:rsidRPr="00E4048E">
        <w:rPr>
          <w:rFonts w:ascii="Times New Roman" w:hAnsi="Times New Roman" w:cs="Times New Roman"/>
        </w:rPr>
        <w:t xml:space="preserve">в </w:t>
      </w:r>
      <w:r w:rsidR="00EA6778">
        <w:rPr>
          <w:rFonts w:ascii="Times New Roman" w:hAnsi="Times New Roman" w:cs="Times New Roman"/>
          <w:b/>
          <w:bCs/>
        </w:rPr>
        <w:t>объекте размещения</w:t>
      </w:r>
      <w:r w:rsidRPr="00746028">
        <w:rPr>
          <w:rFonts w:ascii="Times New Roman" w:hAnsi="Times New Roman" w:cs="Times New Roman"/>
          <w:b/>
          <w:bCs/>
        </w:rPr>
        <w:t xml:space="preserve"> «</w:t>
      </w:r>
      <w:r w:rsidR="005707FE" w:rsidRPr="00746028">
        <w:rPr>
          <w:rFonts w:ascii="Times New Roman" w:hAnsi="Times New Roman" w:cs="Times New Roman"/>
          <w:b/>
          <w:bCs/>
        </w:rPr>
        <w:t>Ной»</w:t>
      </w:r>
      <w:r w:rsidR="005707FE" w:rsidRPr="00E4048E">
        <w:rPr>
          <w:rFonts w:ascii="Times New Roman" w:hAnsi="Times New Roman" w:cs="Times New Roman"/>
        </w:rPr>
        <w:t xml:space="preserve"> (</w:t>
      </w:r>
      <w:r w:rsidRPr="00E4048E">
        <w:rPr>
          <w:rFonts w:ascii="Times New Roman" w:hAnsi="Times New Roman" w:cs="Times New Roman"/>
        </w:rPr>
        <w:t xml:space="preserve">далее – </w:t>
      </w:r>
      <w:r w:rsidR="00EA6778">
        <w:rPr>
          <w:rFonts w:ascii="Times New Roman" w:hAnsi="Times New Roman" w:cs="Times New Roman"/>
        </w:rPr>
        <w:t>ОР</w:t>
      </w:r>
      <w:r w:rsidR="005707FE" w:rsidRPr="00E4048E">
        <w:rPr>
          <w:rFonts w:ascii="Times New Roman" w:hAnsi="Times New Roman" w:cs="Times New Roman"/>
        </w:rPr>
        <w:t>)</w:t>
      </w:r>
      <w:r w:rsidRPr="00E4048E">
        <w:rPr>
          <w:rFonts w:ascii="Times New Roman" w:hAnsi="Times New Roman" w:cs="Times New Roman"/>
        </w:rPr>
        <w:t>, расположенно</w:t>
      </w:r>
      <w:r w:rsidR="008B1781">
        <w:rPr>
          <w:rFonts w:ascii="Times New Roman" w:hAnsi="Times New Roman" w:cs="Times New Roman"/>
        </w:rPr>
        <w:t xml:space="preserve">м </w:t>
      </w:r>
      <w:r w:rsidRPr="00E4048E">
        <w:rPr>
          <w:rFonts w:ascii="Times New Roman" w:hAnsi="Times New Roman" w:cs="Times New Roman"/>
        </w:rPr>
        <w:t>по адресу:</w:t>
      </w:r>
      <w:r w:rsidR="0006712B" w:rsidRPr="00E4048E">
        <w:rPr>
          <w:rFonts w:ascii="Times New Roman" w:hAnsi="Times New Roman" w:cs="Times New Roman"/>
        </w:rPr>
        <w:t xml:space="preserve"> </w:t>
      </w:r>
      <w:r w:rsidR="0006712B" w:rsidRPr="00E4048E">
        <w:rPr>
          <w:rFonts w:ascii="Times New Roman" w:hAnsi="Times New Roman" w:cs="Times New Roman"/>
          <w:szCs w:val="20"/>
        </w:rPr>
        <w:t xml:space="preserve">Краснодарский край, Анапский район, село Витязево, ул. Роз, д. </w:t>
      </w:r>
      <w:r w:rsidR="005707FE" w:rsidRPr="00E4048E">
        <w:rPr>
          <w:rFonts w:ascii="Times New Roman" w:hAnsi="Times New Roman" w:cs="Times New Roman"/>
          <w:szCs w:val="20"/>
        </w:rPr>
        <w:t>24</w:t>
      </w:r>
      <w:r w:rsidR="005707FE" w:rsidRPr="00E4048E">
        <w:rPr>
          <w:rFonts w:ascii="Times New Roman" w:hAnsi="Times New Roman" w:cs="Times New Roman"/>
        </w:rPr>
        <w:t>, заключается</w:t>
      </w:r>
      <w:r w:rsidRPr="00E4048E">
        <w:rPr>
          <w:rFonts w:ascii="Times New Roman" w:hAnsi="Times New Roman" w:cs="Times New Roman"/>
        </w:rPr>
        <w:t xml:space="preserve"> путем акцепта публичной оферты</w:t>
      </w:r>
      <w:r w:rsidR="00746028">
        <w:rPr>
          <w:rFonts w:ascii="Times New Roman" w:hAnsi="Times New Roman" w:cs="Times New Roman"/>
        </w:rPr>
        <w:t xml:space="preserve"> договора </w:t>
      </w:r>
      <w:r w:rsidR="00EA6778">
        <w:rPr>
          <w:rFonts w:ascii="Times New Roman" w:hAnsi="Times New Roman" w:cs="Times New Roman"/>
        </w:rPr>
        <w:t>найма</w:t>
      </w:r>
      <w:r w:rsidR="00746028">
        <w:rPr>
          <w:rFonts w:ascii="Times New Roman" w:hAnsi="Times New Roman" w:cs="Times New Roman"/>
        </w:rPr>
        <w:t xml:space="preserve"> жилого помещения</w:t>
      </w:r>
      <w:r w:rsidRPr="00E4048E">
        <w:rPr>
          <w:rFonts w:ascii="Times New Roman" w:hAnsi="Times New Roman" w:cs="Times New Roman"/>
        </w:rPr>
        <w:t xml:space="preserve"> (далее – Оферта) и регламентирует порядок предоставления обязательств, </w:t>
      </w:r>
      <w:r w:rsidR="005707FE" w:rsidRPr="00E4048E">
        <w:rPr>
          <w:rFonts w:ascii="Times New Roman" w:hAnsi="Times New Roman" w:cs="Times New Roman"/>
        </w:rPr>
        <w:t>возникающи</w:t>
      </w:r>
      <w:r w:rsidR="00EA6778">
        <w:rPr>
          <w:rFonts w:ascii="Times New Roman" w:hAnsi="Times New Roman" w:cs="Times New Roman"/>
        </w:rPr>
        <w:t>х</w:t>
      </w:r>
      <w:r w:rsidR="005707FE" w:rsidRPr="00E4048E">
        <w:rPr>
          <w:rFonts w:ascii="Times New Roman" w:hAnsi="Times New Roman" w:cs="Times New Roman"/>
        </w:rPr>
        <w:t>,</w:t>
      </w:r>
      <w:r w:rsidRPr="00E4048E">
        <w:rPr>
          <w:rFonts w:ascii="Times New Roman" w:hAnsi="Times New Roman" w:cs="Times New Roman"/>
        </w:rPr>
        <w:t xml:space="preserve"> в связи с этим между </w:t>
      </w:r>
      <w:r w:rsidR="00EA6778">
        <w:rPr>
          <w:rFonts w:ascii="Times New Roman" w:hAnsi="Times New Roman" w:cs="Times New Roman"/>
        </w:rPr>
        <w:t>Наймодателем и Нанимателем</w:t>
      </w:r>
      <w:r w:rsidRPr="00E4048E">
        <w:rPr>
          <w:rFonts w:ascii="Times New Roman" w:hAnsi="Times New Roman" w:cs="Times New Roman"/>
        </w:rPr>
        <w:t>.</w:t>
      </w:r>
      <w:r w:rsidR="0006712B" w:rsidRPr="00E4048E">
        <w:rPr>
          <w:rFonts w:ascii="Times New Roman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Текст настоящей Оферты размещен на официальном сайте</w:t>
      </w:r>
      <w:r w:rsidR="00EA6778">
        <w:rPr>
          <w:rFonts w:ascii="Times New Roman" w:hAnsi="Times New Roman" w:cs="Times New Roman"/>
        </w:rPr>
        <w:t xml:space="preserve"> Наймодателя</w:t>
      </w:r>
      <w:r w:rsidRPr="00E4048E">
        <w:rPr>
          <w:rFonts w:ascii="Times New Roman" w:hAnsi="Times New Roman" w:cs="Times New Roman"/>
        </w:rPr>
        <w:t xml:space="preserve">: </w:t>
      </w:r>
      <w:r w:rsidR="0006712B" w:rsidRPr="00E4048E">
        <w:rPr>
          <w:rFonts w:ascii="Times New Roman" w:hAnsi="Times New Roman" w:cs="Times New Roman"/>
          <w:b/>
        </w:rPr>
        <w:t>Noy-anapa.ru</w:t>
      </w:r>
      <w:r w:rsidRPr="00E4048E">
        <w:rPr>
          <w:rFonts w:ascii="Times New Roman" w:hAnsi="Times New Roman" w:cs="Times New Roman"/>
        </w:rPr>
        <w:t xml:space="preserve">  </w:t>
      </w:r>
    </w:p>
    <w:p w14:paraId="5D63CB16" w14:textId="3F6B9F93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2.2.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По Договору </w:t>
      </w:r>
      <w:r w:rsidR="00EA6778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обязуется </w:t>
      </w:r>
      <w:r w:rsidR="00EA6778">
        <w:rPr>
          <w:rFonts w:ascii="Times New Roman" w:hAnsi="Times New Roman" w:cs="Times New Roman"/>
        </w:rPr>
        <w:t xml:space="preserve">передать во временное владение и пользование Нанимателю жилое </w:t>
      </w:r>
      <w:r w:rsidR="007A2AD5">
        <w:rPr>
          <w:rFonts w:ascii="Times New Roman" w:hAnsi="Times New Roman" w:cs="Times New Roman"/>
        </w:rPr>
        <w:t>помещени</w:t>
      </w:r>
      <w:r w:rsidR="00EA6778">
        <w:rPr>
          <w:rFonts w:ascii="Times New Roman" w:hAnsi="Times New Roman" w:cs="Times New Roman"/>
        </w:rPr>
        <w:t xml:space="preserve">е </w:t>
      </w:r>
      <w:r w:rsidR="007A2AD5">
        <w:rPr>
          <w:rFonts w:ascii="Times New Roman" w:hAnsi="Times New Roman" w:cs="Times New Roman"/>
        </w:rPr>
        <w:t>(жил</w:t>
      </w:r>
      <w:r w:rsidR="00EA6778">
        <w:rPr>
          <w:rFonts w:ascii="Times New Roman" w:hAnsi="Times New Roman" w:cs="Times New Roman"/>
        </w:rPr>
        <w:t>ую</w:t>
      </w:r>
      <w:r w:rsidR="007A2AD5">
        <w:rPr>
          <w:rFonts w:ascii="Times New Roman" w:hAnsi="Times New Roman" w:cs="Times New Roman"/>
        </w:rPr>
        <w:t xml:space="preserve"> комнат</w:t>
      </w:r>
      <w:r w:rsidR="00EA6778">
        <w:rPr>
          <w:rFonts w:ascii="Times New Roman" w:hAnsi="Times New Roman" w:cs="Times New Roman"/>
        </w:rPr>
        <w:t>у в ОР «Ной»</w:t>
      </w:r>
      <w:r w:rsidR="007A2AD5">
        <w:rPr>
          <w:rFonts w:ascii="Times New Roman" w:hAnsi="Times New Roman" w:cs="Times New Roman"/>
        </w:rPr>
        <w:t>)</w:t>
      </w:r>
      <w:r w:rsidRPr="00E4048E">
        <w:rPr>
          <w:rFonts w:ascii="Times New Roman" w:hAnsi="Times New Roman" w:cs="Times New Roman"/>
        </w:rPr>
        <w:t xml:space="preserve">, а </w:t>
      </w:r>
      <w:r w:rsidR="00EA6778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 xml:space="preserve">обязуется произвести оплату на условиях, предусмотренных настоящей Офертой. </w:t>
      </w:r>
    </w:p>
    <w:p w14:paraId="5872F89C" w14:textId="2F8F300C" w:rsidR="00815769" w:rsidRPr="00E4048E" w:rsidRDefault="00E4048E" w:rsidP="00AF0DC5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2.3.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Неотъемлемой частью настоящей Оферты являются внутренние </w:t>
      </w:r>
      <w:r w:rsidRPr="00EA6778">
        <w:rPr>
          <w:rFonts w:ascii="Times New Roman" w:hAnsi="Times New Roman" w:cs="Times New Roman"/>
          <w:bCs/>
        </w:rPr>
        <w:t>Правила</w:t>
      </w:r>
      <w:r w:rsidRPr="00E4048E">
        <w:rPr>
          <w:rFonts w:ascii="Times New Roman" w:hAnsi="Times New Roman" w:cs="Times New Roman"/>
        </w:rPr>
        <w:t xml:space="preserve"> проживания </w:t>
      </w:r>
      <w:r w:rsidR="00EA6778">
        <w:rPr>
          <w:rFonts w:ascii="Times New Roman" w:hAnsi="Times New Roman" w:cs="Times New Roman"/>
        </w:rPr>
        <w:t xml:space="preserve">ОР </w:t>
      </w:r>
      <w:r w:rsidRPr="00E4048E">
        <w:rPr>
          <w:rFonts w:ascii="Times New Roman" w:hAnsi="Times New Roman" w:cs="Times New Roman"/>
        </w:rPr>
        <w:t>«</w:t>
      </w:r>
      <w:r w:rsidR="007F0EA8" w:rsidRPr="00E4048E">
        <w:rPr>
          <w:rFonts w:ascii="Times New Roman" w:hAnsi="Times New Roman" w:cs="Times New Roman"/>
        </w:rPr>
        <w:t>Ной</w:t>
      </w:r>
      <w:r w:rsidRPr="00E4048E">
        <w:rPr>
          <w:rFonts w:ascii="Times New Roman" w:hAnsi="Times New Roman" w:cs="Times New Roman"/>
        </w:rPr>
        <w:t>» (далее-Правила),</w:t>
      </w:r>
      <w:r w:rsidR="00321CFE">
        <w:rPr>
          <w:rFonts w:ascii="Times New Roman" w:hAnsi="Times New Roman" w:cs="Times New Roman"/>
        </w:rPr>
        <w:t xml:space="preserve"> сформированные </w:t>
      </w:r>
      <w:r w:rsidR="00EA6778">
        <w:rPr>
          <w:rFonts w:ascii="Times New Roman" w:hAnsi="Times New Roman" w:cs="Times New Roman"/>
        </w:rPr>
        <w:t xml:space="preserve">на основе гражданского и жилищного </w:t>
      </w:r>
      <w:r w:rsidR="00321CFE">
        <w:rPr>
          <w:rFonts w:ascii="Times New Roman" w:hAnsi="Times New Roman" w:cs="Times New Roman"/>
        </w:rPr>
        <w:t xml:space="preserve">законодательства РФ и </w:t>
      </w:r>
      <w:r w:rsidRPr="00E4048E">
        <w:rPr>
          <w:rFonts w:ascii="Times New Roman" w:hAnsi="Times New Roman" w:cs="Times New Roman"/>
        </w:rPr>
        <w:t xml:space="preserve">утвержденные </w:t>
      </w:r>
      <w:r w:rsidR="00EA6778">
        <w:rPr>
          <w:rFonts w:ascii="Times New Roman" w:hAnsi="Times New Roman" w:cs="Times New Roman"/>
        </w:rPr>
        <w:t>Наймодателем</w:t>
      </w:r>
      <w:r w:rsidR="00321CFE">
        <w:rPr>
          <w:rFonts w:ascii="Times New Roman" w:hAnsi="Times New Roman" w:cs="Times New Roman"/>
        </w:rPr>
        <w:t>.</w:t>
      </w:r>
      <w:r w:rsidR="00EA6778">
        <w:rPr>
          <w:rFonts w:ascii="Times New Roman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Текст Правил размещён на официальном сайте Исполнителя: </w:t>
      </w:r>
      <w:r w:rsidR="0006712B" w:rsidRPr="00E4048E">
        <w:rPr>
          <w:rFonts w:ascii="Times New Roman" w:hAnsi="Times New Roman" w:cs="Times New Roman"/>
          <w:b/>
        </w:rPr>
        <w:t>Noy-anapa.ru</w:t>
      </w:r>
      <w:r w:rsidRPr="00E4048E">
        <w:rPr>
          <w:rFonts w:ascii="Times New Roman" w:hAnsi="Times New Roman" w:cs="Times New Roman"/>
        </w:rPr>
        <w:t xml:space="preserve">, а также в холле </w:t>
      </w:r>
      <w:r w:rsidR="00321CFE">
        <w:rPr>
          <w:rFonts w:ascii="Times New Roman" w:hAnsi="Times New Roman" w:cs="Times New Roman"/>
        </w:rPr>
        <w:t xml:space="preserve">ОР у стойки оформления документов. </w:t>
      </w:r>
    </w:p>
    <w:p w14:paraId="4DB86EE9" w14:textId="26129F41" w:rsidR="00815769" w:rsidRPr="00E4048E" w:rsidRDefault="00E4048E">
      <w:pPr>
        <w:numPr>
          <w:ilvl w:val="0"/>
          <w:numId w:val="1"/>
        </w:numPr>
        <w:spacing w:after="12" w:line="259" w:lineRule="auto"/>
        <w:ind w:right="7" w:hanging="199"/>
        <w:jc w:val="center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  <w:b/>
        </w:rPr>
        <w:t xml:space="preserve">БРОНИРОВАНИЕ, СТОИМОСТЬ И ОПЛАТА </w:t>
      </w:r>
      <w:r w:rsidR="00321CFE">
        <w:rPr>
          <w:rFonts w:ascii="Times New Roman" w:hAnsi="Times New Roman" w:cs="Times New Roman"/>
          <w:b/>
        </w:rPr>
        <w:t>ПРОЖИВАНИЯ</w:t>
      </w:r>
      <w:r w:rsidRPr="00E4048E">
        <w:rPr>
          <w:rFonts w:ascii="Times New Roman" w:hAnsi="Times New Roman" w:cs="Times New Roman"/>
          <w:b/>
        </w:rPr>
        <w:t xml:space="preserve">. </w:t>
      </w:r>
    </w:p>
    <w:p w14:paraId="3783AC3F" w14:textId="2472F7C7" w:rsidR="00815769" w:rsidRPr="00E4048E" w:rsidRDefault="00E4048E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Стоимость </w:t>
      </w:r>
      <w:r w:rsidR="007B0542">
        <w:rPr>
          <w:rFonts w:ascii="Times New Roman" w:hAnsi="Times New Roman" w:cs="Times New Roman"/>
        </w:rPr>
        <w:t xml:space="preserve">проживания в </w:t>
      </w:r>
      <w:r w:rsidR="00AD0A07">
        <w:rPr>
          <w:rFonts w:ascii="Times New Roman" w:hAnsi="Times New Roman" w:cs="Times New Roman"/>
        </w:rPr>
        <w:t>жилых комнатах</w:t>
      </w:r>
      <w:r w:rsidR="007B0542">
        <w:rPr>
          <w:rFonts w:ascii="Times New Roman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указана в Прейскуранте</w:t>
      </w:r>
      <w:r w:rsidR="0006712B" w:rsidRPr="00E4048E">
        <w:rPr>
          <w:rFonts w:ascii="Times New Roman" w:hAnsi="Times New Roman" w:cs="Times New Roman"/>
        </w:rPr>
        <w:t xml:space="preserve"> «Стандартный» и «Минимальный»</w:t>
      </w:r>
      <w:r w:rsidRPr="00E4048E">
        <w:rPr>
          <w:rFonts w:ascii="Times New Roman" w:hAnsi="Times New Roman" w:cs="Times New Roman"/>
        </w:rPr>
        <w:t>, опубликованн</w:t>
      </w:r>
      <w:r w:rsidR="0006712B" w:rsidRPr="00E4048E">
        <w:rPr>
          <w:rFonts w:ascii="Times New Roman" w:hAnsi="Times New Roman" w:cs="Times New Roman"/>
        </w:rPr>
        <w:t xml:space="preserve">ых </w:t>
      </w:r>
      <w:r w:rsidRPr="00E4048E">
        <w:rPr>
          <w:rFonts w:ascii="Times New Roman" w:hAnsi="Times New Roman" w:cs="Times New Roman"/>
        </w:rPr>
        <w:t xml:space="preserve">на </w:t>
      </w:r>
      <w:proofErr w:type="spellStart"/>
      <w:r w:rsidRPr="00E4048E">
        <w:rPr>
          <w:rFonts w:ascii="Times New Roman" w:hAnsi="Times New Roman" w:cs="Times New Roman"/>
        </w:rPr>
        <w:t>Cайте</w:t>
      </w:r>
      <w:proofErr w:type="spellEnd"/>
      <w:r w:rsidR="00AD0A07">
        <w:rPr>
          <w:rFonts w:ascii="Times New Roman" w:hAnsi="Times New Roman" w:cs="Times New Roman"/>
        </w:rPr>
        <w:t xml:space="preserve"> Наймодателя </w:t>
      </w:r>
      <w:r w:rsidR="00AD0A07">
        <w:rPr>
          <w:rFonts w:ascii="Times New Roman" w:hAnsi="Times New Roman" w:cs="Times New Roman"/>
          <w:b/>
          <w:lang w:val="en-US"/>
        </w:rPr>
        <w:t>n</w:t>
      </w:r>
      <w:r w:rsidR="0006712B" w:rsidRPr="00E4048E">
        <w:rPr>
          <w:rFonts w:ascii="Times New Roman" w:hAnsi="Times New Roman" w:cs="Times New Roman"/>
          <w:b/>
        </w:rPr>
        <w:t>oy-anapa.ru</w:t>
      </w:r>
      <w:r w:rsidRPr="00E4048E">
        <w:rPr>
          <w:rFonts w:ascii="Times New Roman" w:hAnsi="Times New Roman" w:cs="Times New Roman"/>
        </w:rPr>
        <w:t xml:space="preserve">, а также непосредственно в </w:t>
      </w:r>
      <w:r w:rsidR="00AD0A07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 за стойкой</w:t>
      </w:r>
      <w:r w:rsidR="007B0542">
        <w:rPr>
          <w:rFonts w:ascii="Times New Roman" w:hAnsi="Times New Roman" w:cs="Times New Roman"/>
        </w:rPr>
        <w:t xml:space="preserve"> оформления документации</w:t>
      </w:r>
      <w:r w:rsidRPr="00E4048E">
        <w:rPr>
          <w:rFonts w:ascii="Times New Roman" w:hAnsi="Times New Roman" w:cs="Times New Roman"/>
        </w:rPr>
        <w:t xml:space="preserve">. </w:t>
      </w:r>
    </w:p>
    <w:p w14:paraId="5173D14A" w14:textId="17D7AF3F" w:rsidR="00815769" w:rsidRPr="00E4048E" w:rsidRDefault="00AD0A07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Заключение договора найма </w:t>
      </w:r>
      <w:r w:rsidR="00E4048E" w:rsidRPr="00E4048E">
        <w:rPr>
          <w:rFonts w:ascii="Times New Roman" w:hAnsi="Times New Roman" w:cs="Times New Roman"/>
        </w:rPr>
        <w:t>осуществляется по Заявкам</w:t>
      </w:r>
      <w:r>
        <w:rPr>
          <w:rFonts w:ascii="Times New Roman" w:hAnsi="Times New Roman" w:cs="Times New Roman"/>
        </w:rPr>
        <w:t xml:space="preserve"> от Нанимателя </w:t>
      </w:r>
      <w:r w:rsidR="00E4048E" w:rsidRPr="00E4048E">
        <w:rPr>
          <w:rFonts w:ascii="Times New Roman" w:hAnsi="Times New Roman" w:cs="Times New Roman"/>
        </w:rPr>
        <w:t xml:space="preserve">на бронирование </w:t>
      </w:r>
      <w:r w:rsidR="007B0542">
        <w:rPr>
          <w:rFonts w:ascii="Times New Roman" w:hAnsi="Times New Roman" w:cs="Times New Roman"/>
        </w:rPr>
        <w:t>комнат</w:t>
      </w:r>
      <w:r w:rsidR="00E4048E" w:rsidRPr="00E4048E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>ОР</w:t>
      </w:r>
      <w:r w:rsidR="00E4048E" w:rsidRPr="00E4048E">
        <w:rPr>
          <w:rFonts w:ascii="Times New Roman" w:hAnsi="Times New Roman" w:cs="Times New Roman"/>
        </w:rPr>
        <w:t xml:space="preserve"> (далее - Заявка). </w:t>
      </w:r>
      <w:r>
        <w:rPr>
          <w:rFonts w:ascii="Times New Roman" w:hAnsi="Times New Roman" w:cs="Times New Roman"/>
        </w:rPr>
        <w:t>Наниматель</w:t>
      </w:r>
      <w:r w:rsidR="00E4048E" w:rsidRPr="00E4048E">
        <w:rPr>
          <w:rFonts w:ascii="Times New Roman" w:hAnsi="Times New Roman" w:cs="Times New Roman"/>
        </w:rPr>
        <w:t xml:space="preserve"> осуществляет Заявку по</w:t>
      </w:r>
      <w:r w:rsidR="00B36CFA">
        <w:rPr>
          <w:rFonts w:ascii="Times New Roman" w:hAnsi="Times New Roman" w:cs="Times New Roman"/>
        </w:rPr>
        <w:t xml:space="preserve"> </w:t>
      </w:r>
      <w:r w:rsidR="00E4048E" w:rsidRPr="00E4048E">
        <w:rPr>
          <w:rFonts w:ascii="Times New Roman" w:hAnsi="Times New Roman" w:cs="Times New Roman"/>
        </w:rPr>
        <w:t>средств</w:t>
      </w:r>
      <w:r w:rsidR="00B36CFA">
        <w:rPr>
          <w:rFonts w:ascii="Times New Roman" w:hAnsi="Times New Roman" w:cs="Times New Roman"/>
        </w:rPr>
        <w:t>ам</w:t>
      </w:r>
      <w:r w:rsidR="00E4048E" w:rsidRPr="00E4048E">
        <w:rPr>
          <w:rFonts w:ascii="Times New Roman" w:hAnsi="Times New Roman" w:cs="Times New Roman"/>
        </w:rPr>
        <w:t xml:space="preserve"> телефонной, почтовой, электронной</w:t>
      </w:r>
      <w:r w:rsidR="00AF0DC5" w:rsidRPr="00E4048E">
        <w:rPr>
          <w:rFonts w:ascii="Times New Roman" w:hAnsi="Times New Roman" w:cs="Times New Roman"/>
        </w:rPr>
        <w:t xml:space="preserve"> </w:t>
      </w:r>
      <w:r w:rsidR="00B36CFA">
        <w:rPr>
          <w:rFonts w:ascii="Times New Roman" w:hAnsi="Times New Roman" w:cs="Times New Roman"/>
        </w:rPr>
        <w:t xml:space="preserve">связи </w:t>
      </w:r>
      <w:r w:rsidR="00E4048E" w:rsidRPr="00E4048E">
        <w:rPr>
          <w:rFonts w:ascii="Times New Roman" w:hAnsi="Times New Roman" w:cs="Times New Roman"/>
        </w:rPr>
        <w:t xml:space="preserve">или иным другим способом, позволяющим достоверно установить, что Заявка исходит от </w:t>
      </w:r>
      <w:r>
        <w:rPr>
          <w:rFonts w:ascii="Times New Roman" w:hAnsi="Times New Roman" w:cs="Times New Roman"/>
        </w:rPr>
        <w:t>Нанимателя</w:t>
      </w:r>
      <w:r w:rsidR="00E4048E" w:rsidRPr="00E4048E">
        <w:rPr>
          <w:rFonts w:ascii="Times New Roman" w:hAnsi="Times New Roman" w:cs="Times New Roman"/>
        </w:rPr>
        <w:t xml:space="preserve">. Также Заявка может исходить с официального сайта </w:t>
      </w:r>
      <w:r>
        <w:rPr>
          <w:rFonts w:ascii="Times New Roman" w:hAnsi="Times New Roman" w:cs="Times New Roman"/>
        </w:rPr>
        <w:t>Наймодателя.</w:t>
      </w:r>
      <w:r w:rsidR="00E4048E" w:rsidRPr="00E4048E">
        <w:rPr>
          <w:rFonts w:ascii="Times New Roman" w:hAnsi="Times New Roman" w:cs="Times New Roman"/>
        </w:rPr>
        <w:t xml:space="preserve"> </w:t>
      </w:r>
    </w:p>
    <w:p w14:paraId="6330ED01" w14:textId="4F670A76" w:rsidR="00815769" w:rsidRPr="00AD0A07" w:rsidRDefault="00E4048E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AD0A07">
        <w:rPr>
          <w:rFonts w:ascii="Times New Roman" w:hAnsi="Times New Roman" w:cs="Times New Roman"/>
        </w:rPr>
        <w:t xml:space="preserve">В случае предварительного бронирования </w:t>
      </w:r>
      <w:r w:rsidR="007B0542" w:rsidRPr="00AD0A07">
        <w:rPr>
          <w:rFonts w:ascii="Times New Roman" w:hAnsi="Times New Roman" w:cs="Times New Roman"/>
        </w:rPr>
        <w:t>комнаты</w:t>
      </w:r>
      <w:r w:rsidRPr="00AD0A07">
        <w:rPr>
          <w:rFonts w:ascii="Times New Roman" w:hAnsi="Times New Roman" w:cs="Times New Roman"/>
        </w:rPr>
        <w:t xml:space="preserve"> в </w:t>
      </w:r>
      <w:r w:rsidR="00AD0A07">
        <w:rPr>
          <w:rFonts w:ascii="Times New Roman" w:hAnsi="Times New Roman" w:cs="Times New Roman"/>
        </w:rPr>
        <w:t>ОР</w:t>
      </w:r>
      <w:r w:rsidRPr="00AD0A07">
        <w:rPr>
          <w:rFonts w:ascii="Times New Roman" w:hAnsi="Times New Roman" w:cs="Times New Roman"/>
        </w:rPr>
        <w:t xml:space="preserve"> </w:t>
      </w:r>
      <w:r w:rsidR="00AD0A07">
        <w:rPr>
          <w:rFonts w:ascii="Times New Roman" w:hAnsi="Times New Roman" w:cs="Times New Roman"/>
        </w:rPr>
        <w:t xml:space="preserve">Наниматель </w:t>
      </w:r>
      <w:r w:rsidRPr="00AD0A07">
        <w:rPr>
          <w:rFonts w:ascii="Times New Roman" w:hAnsi="Times New Roman" w:cs="Times New Roman"/>
        </w:rPr>
        <w:t xml:space="preserve">вносит аванс </w:t>
      </w:r>
      <w:r w:rsidR="00105980">
        <w:rPr>
          <w:rFonts w:ascii="Times New Roman" w:hAnsi="Times New Roman" w:cs="Times New Roman"/>
        </w:rPr>
        <w:t xml:space="preserve">в счет арендной платы </w:t>
      </w:r>
      <w:r w:rsidRPr="00AD0A07">
        <w:rPr>
          <w:rFonts w:ascii="Times New Roman" w:hAnsi="Times New Roman" w:cs="Times New Roman"/>
        </w:rPr>
        <w:t xml:space="preserve">в размере </w:t>
      </w:r>
      <w:r w:rsidR="0006712B" w:rsidRPr="00AD0A07">
        <w:rPr>
          <w:rFonts w:ascii="Times New Roman" w:hAnsi="Times New Roman" w:cs="Times New Roman"/>
        </w:rPr>
        <w:t>установленн</w:t>
      </w:r>
      <w:r w:rsidR="00B36CFA">
        <w:rPr>
          <w:rFonts w:ascii="Times New Roman" w:hAnsi="Times New Roman" w:cs="Times New Roman"/>
        </w:rPr>
        <w:t>ым</w:t>
      </w:r>
      <w:r w:rsidR="00AD0A07">
        <w:rPr>
          <w:rFonts w:ascii="Times New Roman" w:hAnsi="Times New Roman" w:cs="Times New Roman"/>
        </w:rPr>
        <w:t xml:space="preserve"> Наймодателе</w:t>
      </w:r>
      <w:r w:rsidR="00105980">
        <w:rPr>
          <w:rFonts w:ascii="Times New Roman" w:hAnsi="Times New Roman" w:cs="Times New Roman"/>
        </w:rPr>
        <w:t>м</w:t>
      </w:r>
      <w:r w:rsidRPr="00AD0A07">
        <w:rPr>
          <w:rFonts w:ascii="Times New Roman" w:hAnsi="Times New Roman" w:cs="Times New Roman"/>
        </w:rPr>
        <w:t xml:space="preserve"> в течение </w:t>
      </w:r>
      <w:r w:rsidR="0006712B" w:rsidRPr="00AD0A07">
        <w:rPr>
          <w:rFonts w:ascii="Times New Roman" w:hAnsi="Times New Roman" w:cs="Times New Roman"/>
        </w:rPr>
        <w:t>3</w:t>
      </w:r>
      <w:r w:rsidRPr="00AD0A07">
        <w:rPr>
          <w:rFonts w:ascii="Times New Roman" w:hAnsi="Times New Roman" w:cs="Times New Roman"/>
        </w:rPr>
        <w:t xml:space="preserve"> календарных дней с момента выставления счёта</w:t>
      </w:r>
      <w:r w:rsidR="0006712B" w:rsidRPr="00AD0A07">
        <w:rPr>
          <w:rFonts w:ascii="Times New Roman" w:hAnsi="Times New Roman" w:cs="Times New Roman"/>
        </w:rPr>
        <w:t xml:space="preserve"> на авансирование</w:t>
      </w:r>
      <w:r w:rsidR="00105980">
        <w:rPr>
          <w:rFonts w:ascii="Times New Roman" w:hAnsi="Times New Roman" w:cs="Times New Roman"/>
        </w:rPr>
        <w:t xml:space="preserve"> проживания</w:t>
      </w:r>
      <w:r w:rsidR="0006712B" w:rsidRPr="00AD0A07">
        <w:rPr>
          <w:rFonts w:ascii="Times New Roman" w:hAnsi="Times New Roman" w:cs="Times New Roman"/>
        </w:rPr>
        <w:t xml:space="preserve"> </w:t>
      </w:r>
      <w:r w:rsidRPr="00AD0A07">
        <w:rPr>
          <w:rFonts w:ascii="Times New Roman" w:hAnsi="Times New Roman" w:cs="Times New Roman"/>
        </w:rPr>
        <w:t xml:space="preserve">путём перечисления денежных средств на </w:t>
      </w:r>
      <w:r w:rsidR="0006712B" w:rsidRPr="00AD0A07">
        <w:rPr>
          <w:rFonts w:ascii="Times New Roman" w:hAnsi="Times New Roman" w:cs="Times New Roman"/>
        </w:rPr>
        <w:t>счет, указанный в ответе на заявку</w:t>
      </w:r>
      <w:r w:rsidRPr="00AD0A07">
        <w:rPr>
          <w:rFonts w:ascii="Times New Roman" w:hAnsi="Times New Roman" w:cs="Times New Roman"/>
        </w:rPr>
        <w:t>, в противном случае брон</w:t>
      </w:r>
      <w:r w:rsidR="0006712B" w:rsidRPr="00AD0A07">
        <w:rPr>
          <w:rFonts w:ascii="Times New Roman" w:hAnsi="Times New Roman" w:cs="Times New Roman"/>
        </w:rPr>
        <w:t>ирование</w:t>
      </w:r>
      <w:r w:rsidRPr="00AD0A07">
        <w:rPr>
          <w:rFonts w:ascii="Times New Roman" w:hAnsi="Times New Roman" w:cs="Times New Roman"/>
        </w:rPr>
        <w:t xml:space="preserve"> аннулируется.  </w:t>
      </w:r>
      <w:r w:rsidR="00105980">
        <w:rPr>
          <w:rFonts w:ascii="Times New Roman" w:hAnsi="Times New Roman" w:cs="Times New Roman"/>
        </w:rPr>
        <w:t>О</w:t>
      </w:r>
      <w:r w:rsidRPr="00AD0A07">
        <w:rPr>
          <w:rFonts w:ascii="Times New Roman" w:hAnsi="Times New Roman" w:cs="Times New Roman"/>
        </w:rPr>
        <w:t xml:space="preserve">ставшаяся сумма </w:t>
      </w:r>
      <w:r w:rsidR="00105980">
        <w:rPr>
          <w:rFonts w:ascii="Times New Roman" w:hAnsi="Times New Roman" w:cs="Times New Roman"/>
        </w:rPr>
        <w:t>передается Нанимателем</w:t>
      </w:r>
      <w:r w:rsidRPr="00AD0A07">
        <w:rPr>
          <w:rFonts w:ascii="Times New Roman" w:hAnsi="Times New Roman" w:cs="Times New Roman"/>
        </w:rPr>
        <w:t xml:space="preserve"> </w:t>
      </w:r>
      <w:r w:rsidR="00105980">
        <w:rPr>
          <w:rFonts w:ascii="Times New Roman" w:hAnsi="Times New Roman" w:cs="Times New Roman"/>
        </w:rPr>
        <w:t xml:space="preserve">Наймодателю при заселении путем </w:t>
      </w:r>
      <w:r w:rsidR="007B0542" w:rsidRPr="00AD0A07">
        <w:rPr>
          <w:rFonts w:ascii="Times New Roman" w:hAnsi="Times New Roman" w:cs="Times New Roman"/>
        </w:rPr>
        <w:t xml:space="preserve">приема </w:t>
      </w:r>
      <w:r w:rsidR="00105980">
        <w:rPr>
          <w:rFonts w:ascii="Times New Roman" w:hAnsi="Times New Roman" w:cs="Times New Roman"/>
        </w:rPr>
        <w:t xml:space="preserve">наличных и </w:t>
      </w:r>
      <w:r w:rsidR="007B0542" w:rsidRPr="00AD0A07">
        <w:rPr>
          <w:rFonts w:ascii="Times New Roman" w:hAnsi="Times New Roman" w:cs="Times New Roman"/>
        </w:rPr>
        <w:t xml:space="preserve">безналичных средств. </w:t>
      </w:r>
    </w:p>
    <w:p w14:paraId="6701397F" w14:textId="4763770C" w:rsidR="00815769" w:rsidRPr="00E4048E" w:rsidRDefault="00E4048E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При предварительном бронировании</w:t>
      </w:r>
      <w:r w:rsidR="007B0542">
        <w:rPr>
          <w:rFonts w:ascii="Times New Roman" w:hAnsi="Times New Roman" w:cs="Times New Roman"/>
        </w:rPr>
        <w:t xml:space="preserve"> жилой комнаты</w:t>
      </w:r>
      <w:r w:rsidRPr="00E4048E">
        <w:rPr>
          <w:rFonts w:ascii="Times New Roman" w:hAnsi="Times New Roman" w:cs="Times New Roman"/>
        </w:rPr>
        <w:t xml:space="preserve">, с согласия </w:t>
      </w:r>
      <w:r w:rsidR="00105980">
        <w:rPr>
          <w:rFonts w:ascii="Times New Roman" w:hAnsi="Times New Roman" w:cs="Times New Roman"/>
        </w:rPr>
        <w:t>Нанимателя</w:t>
      </w:r>
      <w:r w:rsidRPr="00E4048E">
        <w:rPr>
          <w:rFonts w:ascii="Times New Roman" w:hAnsi="Times New Roman" w:cs="Times New Roman"/>
        </w:rPr>
        <w:t xml:space="preserve">, </w:t>
      </w:r>
      <w:r w:rsidR="00DD46AF">
        <w:rPr>
          <w:rFonts w:ascii="Times New Roman" w:hAnsi="Times New Roman" w:cs="Times New Roman"/>
        </w:rPr>
        <w:t>арендная плата</w:t>
      </w:r>
      <w:r w:rsidRPr="00E4048E">
        <w:rPr>
          <w:rFonts w:ascii="Times New Roman" w:hAnsi="Times New Roman" w:cs="Times New Roman"/>
        </w:rPr>
        <w:t xml:space="preserve"> может быть оплачена им в полном объёме. </w:t>
      </w:r>
    </w:p>
    <w:p w14:paraId="350799D3" w14:textId="66B1C6FF" w:rsidR="00815769" w:rsidRPr="00E4048E" w:rsidRDefault="00E4048E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Датой оплаты </w:t>
      </w:r>
      <w:r w:rsidR="0006712B" w:rsidRPr="00E4048E">
        <w:rPr>
          <w:rFonts w:ascii="Times New Roman" w:hAnsi="Times New Roman" w:cs="Times New Roman"/>
        </w:rPr>
        <w:t xml:space="preserve">авансирования и подтверждения бронирования </w:t>
      </w:r>
      <w:r w:rsidRPr="00E4048E">
        <w:rPr>
          <w:rFonts w:ascii="Times New Roman" w:hAnsi="Times New Roman" w:cs="Times New Roman"/>
        </w:rPr>
        <w:t>является дата поступления денежных средств на</w:t>
      </w:r>
      <w:r w:rsidR="007B0542">
        <w:rPr>
          <w:rFonts w:ascii="Times New Roman" w:hAnsi="Times New Roman" w:cs="Times New Roman"/>
        </w:rPr>
        <w:t xml:space="preserve"> расчестный</w:t>
      </w:r>
      <w:r w:rsidRPr="00E4048E">
        <w:rPr>
          <w:rFonts w:ascii="Times New Roman" w:hAnsi="Times New Roman" w:cs="Times New Roman"/>
        </w:rPr>
        <w:t xml:space="preserve"> счёт </w:t>
      </w:r>
      <w:r w:rsidR="00105980">
        <w:rPr>
          <w:rFonts w:ascii="Times New Roman" w:hAnsi="Times New Roman" w:cs="Times New Roman"/>
        </w:rPr>
        <w:t>Наймодателя</w:t>
      </w:r>
      <w:r w:rsidR="0006712B" w:rsidRPr="00E4048E">
        <w:rPr>
          <w:rFonts w:ascii="Times New Roman" w:hAnsi="Times New Roman" w:cs="Times New Roman"/>
        </w:rPr>
        <w:t xml:space="preserve">. </w:t>
      </w:r>
      <w:r w:rsidRPr="00E4048E">
        <w:rPr>
          <w:rFonts w:ascii="Times New Roman" w:hAnsi="Times New Roman" w:cs="Times New Roman"/>
        </w:rPr>
        <w:t>С этого момента брон</w:t>
      </w:r>
      <w:r w:rsidR="0006712B" w:rsidRPr="00E4048E">
        <w:rPr>
          <w:rFonts w:ascii="Times New Roman" w:hAnsi="Times New Roman" w:cs="Times New Roman"/>
        </w:rPr>
        <w:t>ирование</w:t>
      </w:r>
      <w:r w:rsidRPr="00E4048E">
        <w:rPr>
          <w:rFonts w:ascii="Times New Roman" w:hAnsi="Times New Roman" w:cs="Times New Roman"/>
        </w:rPr>
        <w:t xml:space="preserve"> считается гарантированн</w:t>
      </w:r>
      <w:r w:rsidR="0006712B" w:rsidRPr="00E4048E">
        <w:rPr>
          <w:rFonts w:ascii="Times New Roman" w:hAnsi="Times New Roman" w:cs="Times New Roman"/>
        </w:rPr>
        <w:t xml:space="preserve">ым, помимо этого </w:t>
      </w:r>
      <w:r w:rsidR="00105980">
        <w:rPr>
          <w:rFonts w:ascii="Times New Roman" w:hAnsi="Times New Roman" w:cs="Times New Roman"/>
        </w:rPr>
        <w:t xml:space="preserve">Нанимателю </w:t>
      </w:r>
      <w:r w:rsidR="0006712B" w:rsidRPr="00E4048E">
        <w:rPr>
          <w:rFonts w:ascii="Times New Roman" w:hAnsi="Times New Roman" w:cs="Times New Roman"/>
        </w:rPr>
        <w:t>выдается именной ваучер на заселение.</w:t>
      </w:r>
    </w:p>
    <w:p w14:paraId="7086BBCC" w14:textId="77777777" w:rsidR="00AF0DC5" w:rsidRPr="00E4048E" w:rsidRDefault="00E4048E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Все расчёты по настоящему Договору осуществляются в российских рублях.</w:t>
      </w:r>
    </w:p>
    <w:p w14:paraId="33A2DF6D" w14:textId="79347283" w:rsidR="00AF0DC5" w:rsidRPr="00E4048E" w:rsidRDefault="00AF0DC5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Стоимость </w:t>
      </w:r>
      <w:r w:rsidR="00105980">
        <w:rPr>
          <w:rFonts w:ascii="Times New Roman" w:hAnsi="Times New Roman" w:cs="Times New Roman"/>
        </w:rPr>
        <w:t>проживания</w:t>
      </w:r>
      <w:r w:rsidRPr="00E4048E">
        <w:rPr>
          <w:rFonts w:ascii="Times New Roman" w:hAnsi="Times New Roman" w:cs="Times New Roman"/>
        </w:rPr>
        <w:t xml:space="preserve"> по настоящему Договору прописывается в ваучере и (или) в квитанции-договоре.</w:t>
      </w:r>
      <w:bookmarkStart w:id="0" w:name="_Hlk61451748"/>
    </w:p>
    <w:p w14:paraId="285941CF" w14:textId="77FC3CE3" w:rsidR="00AF0DC5" w:rsidRPr="00E4048E" w:rsidRDefault="00AF0DC5" w:rsidP="00AF0DC5">
      <w:pPr>
        <w:numPr>
          <w:ilvl w:val="1"/>
          <w:numId w:val="1"/>
        </w:num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В стоимость </w:t>
      </w:r>
      <w:bookmarkStart w:id="1" w:name="_Hlk61521832"/>
      <w:r w:rsidR="00105980">
        <w:rPr>
          <w:rFonts w:ascii="Times New Roman" w:hAnsi="Times New Roman" w:cs="Times New Roman"/>
        </w:rPr>
        <w:t>проживания включены</w:t>
      </w:r>
      <w:r w:rsidRPr="00E4048E">
        <w:rPr>
          <w:rFonts w:ascii="Times New Roman" w:hAnsi="Times New Roman" w:cs="Times New Roman"/>
        </w:rPr>
        <w:t>: проживание в</w:t>
      </w:r>
      <w:r w:rsidR="00AF3ACF">
        <w:rPr>
          <w:rFonts w:ascii="Times New Roman" w:hAnsi="Times New Roman" w:cs="Times New Roman"/>
        </w:rPr>
        <w:t xml:space="preserve"> комнате, выбранной вместительности</w:t>
      </w:r>
      <w:r w:rsidRPr="00E4048E">
        <w:rPr>
          <w:rFonts w:ascii="Times New Roman" w:hAnsi="Times New Roman" w:cs="Times New Roman"/>
        </w:rPr>
        <w:t>, пользование взрослым и детский бассейном в период их функционирования, детская игровая зона, пользование мини-библиотекой, пользование индивидуальным сейфом в</w:t>
      </w:r>
      <w:r w:rsidR="00AF3ACF">
        <w:rPr>
          <w:rFonts w:ascii="Times New Roman" w:hAnsi="Times New Roman" w:cs="Times New Roman"/>
        </w:rPr>
        <w:t xml:space="preserve"> комнате</w:t>
      </w:r>
      <w:r w:rsidRPr="00E4048E">
        <w:rPr>
          <w:rFonts w:ascii="Times New Roman" w:hAnsi="Times New Roman" w:cs="Times New Roman"/>
        </w:rPr>
        <w:t>, интернет W</w:t>
      </w:r>
      <w:r w:rsidRPr="00E4048E">
        <w:rPr>
          <w:rFonts w:ascii="Times New Roman" w:hAnsi="Times New Roman" w:cs="Times New Roman"/>
          <w:lang w:val="en-US"/>
        </w:rPr>
        <w:t>I</w:t>
      </w:r>
      <w:r w:rsidRPr="00E4048E">
        <w:rPr>
          <w:rFonts w:ascii="Times New Roman" w:hAnsi="Times New Roman" w:cs="Times New Roman"/>
        </w:rPr>
        <w:t>-</w:t>
      </w:r>
      <w:r w:rsidRPr="00E4048E">
        <w:rPr>
          <w:rFonts w:ascii="Times New Roman" w:hAnsi="Times New Roman" w:cs="Times New Roman"/>
          <w:lang w:val="en-US"/>
        </w:rPr>
        <w:t>FI</w:t>
      </w:r>
      <w:r w:rsidRPr="00E4048E">
        <w:rPr>
          <w:rFonts w:ascii="Times New Roman" w:hAnsi="Times New Roman" w:cs="Times New Roman"/>
        </w:rPr>
        <w:t xml:space="preserve"> (без оплаты и без ограничений)</w:t>
      </w:r>
      <w:r w:rsidR="00AF3ACF">
        <w:rPr>
          <w:rFonts w:ascii="Times New Roman" w:hAnsi="Times New Roman" w:cs="Times New Roman"/>
        </w:rPr>
        <w:t xml:space="preserve">. </w:t>
      </w:r>
      <w:r w:rsidRPr="00E4048E">
        <w:rPr>
          <w:rFonts w:ascii="Times New Roman" w:hAnsi="Times New Roman" w:cs="Times New Roman"/>
        </w:rPr>
        <w:t xml:space="preserve"> </w:t>
      </w:r>
      <w:bookmarkEnd w:id="0"/>
      <w:bookmarkEnd w:id="1"/>
    </w:p>
    <w:p w14:paraId="7BC96694" w14:textId="73A4FF8F" w:rsidR="004A1572" w:rsidRPr="00105980" w:rsidRDefault="00AF0DC5" w:rsidP="004A1572">
      <w:pPr>
        <w:spacing w:after="40" w:line="21" w:lineRule="atLeast"/>
        <w:ind w:left="-17" w:firstLine="0"/>
        <w:rPr>
          <w:rFonts w:ascii="Times New Roman" w:hAnsi="Times New Roman" w:cs="Times New Roman"/>
        </w:rPr>
      </w:pPr>
      <w:r w:rsidRPr="00105980">
        <w:rPr>
          <w:rFonts w:ascii="Times New Roman" w:hAnsi="Times New Roman" w:cs="Times New Roman"/>
        </w:rPr>
        <w:lastRenderedPageBreak/>
        <w:t xml:space="preserve">       3.</w:t>
      </w:r>
      <w:r w:rsidR="00105980">
        <w:rPr>
          <w:rFonts w:ascii="Times New Roman" w:hAnsi="Times New Roman" w:cs="Times New Roman"/>
        </w:rPr>
        <w:t>9</w:t>
      </w:r>
      <w:r w:rsidRPr="00105980">
        <w:rPr>
          <w:rFonts w:ascii="Times New Roman" w:hAnsi="Times New Roman" w:cs="Times New Roman"/>
        </w:rPr>
        <w:t xml:space="preserve"> В случае изменения</w:t>
      </w:r>
      <w:r w:rsidR="00105980">
        <w:rPr>
          <w:rFonts w:ascii="Times New Roman" w:hAnsi="Times New Roman" w:cs="Times New Roman"/>
        </w:rPr>
        <w:t xml:space="preserve"> Нанимателем</w:t>
      </w:r>
      <w:r w:rsidRPr="00105980">
        <w:rPr>
          <w:rFonts w:ascii="Times New Roman" w:hAnsi="Times New Roman" w:cs="Times New Roman"/>
        </w:rPr>
        <w:t xml:space="preserve"> установленных ранее дат бронирования на срок проживания менее трех суток, </w:t>
      </w:r>
      <w:r w:rsidR="00C662B5">
        <w:rPr>
          <w:rFonts w:ascii="Times New Roman" w:hAnsi="Times New Roman" w:cs="Times New Roman"/>
        </w:rPr>
        <w:t>Наймодатель</w:t>
      </w:r>
      <w:r w:rsidRPr="00105980">
        <w:rPr>
          <w:rFonts w:ascii="Times New Roman" w:hAnsi="Times New Roman" w:cs="Times New Roman"/>
        </w:rPr>
        <w:t xml:space="preserve"> вправе в соответствии с установленным прейскурантом</w:t>
      </w:r>
      <w:r w:rsidR="002A36C5" w:rsidRPr="00105980">
        <w:rPr>
          <w:rFonts w:ascii="Times New Roman" w:hAnsi="Times New Roman" w:cs="Times New Roman"/>
        </w:rPr>
        <w:t xml:space="preserve"> «Минимальный»</w:t>
      </w:r>
      <w:r w:rsidR="00C662B5">
        <w:rPr>
          <w:rFonts w:ascii="Times New Roman" w:hAnsi="Times New Roman" w:cs="Times New Roman"/>
        </w:rPr>
        <w:t xml:space="preserve"> и условиями данного Договора </w:t>
      </w:r>
      <w:r w:rsidRPr="00105980">
        <w:rPr>
          <w:rFonts w:ascii="Times New Roman" w:hAnsi="Times New Roman" w:cs="Times New Roman"/>
        </w:rPr>
        <w:t>провести перерасчет стоимости проживания</w:t>
      </w:r>
      <w:r w:rsidR="002A36C5" w:rsidRPr="00105980">
        <w:rPr>
          <w:rFonts w:ascii="Times New Roman" w:hAnsi="Times New Roman" w:cs="Times New Roman"/>
        </w:rPr>
        <w:t xml:space="preserve"> по указанному прейскуранту.  </w:t>
      </w:r>
    </w:p>
    <w:p w14:paraId="7FA50193" w14:textId="7B7EC8D6" w:rsidR="00815769" w:rsidRPr="00E4048E" w:rsidRDefault="004A1572" w:rsidP="004A1572">
      <w:pPr>
        <w:spacing w:after="40" w:line="21" w:lineRule="atLeast"/>
        <w:ind w:left="-17" w:firstLine="0"/>
        <w:rPr>
          <w:rFonts w:ascii="Times New Roman" w:hAnsi="Times New Roman" w:cs="Times New Roman"/>
          <w:szCs w:val="20"/>
        </w:rPr>
      </w:pPr>
      <w:r w:rsidRPr="00105980">
        <w:rPr>
          <w:rFonts w:ascii="Times New Roman" w:hAnsi="Times New Roman" w:cs="Times New Roman"/>
          <w:szCs w:val="20"/>
        </w:rPr>
        <w:t xml:space="preserve">       3.11. </w:t>
      </w:r>
      <w:r w:rsidR="00AF0DC5" w:rsidRPr="00105980">
        <w:rPr>
          <w:rFonts w:ascii="Times New Roman" w:hAnsi="Times New Roman" w:cs="Times New Roman"/>
          <w:szCs w:val="20"/>
        </w:rPr>
        <w:t>В случае досрочного выезда</w:t>
      </w:r>
      <w:r w:rsidR="00C662B5">
        <w:rPr>
          <w:rFonts w:ascii="Times New Roman" w:hAnsi="Times New Roman" w:cs="Times New Roman"/>
          <w:szCs w:val="20"/>
        </w:rPr>
        <w:t xml:space="preserve"> и расторжения Договора Наниматель</w:t>
      </w:r>
      <w:r w:rsidR="00AF0DC5" w:rsidRPr="00105980">
        <w:rPr>
          <w:rFonts w:ascii="Times New Roman" w:hAnsi="Times New Roman" w:cs="Times New Roman"/>
          <w:szCs w:val="20"/>
        </w:rPr>
        <w:t xml:space="preserve"> имеет право на возврат денежных средств при условии оплаты </w:t>
      </w:r>
      <w:r w:rsidR="00C662B5">
        <w:rPr>
          <w:rFonts w:ascii="Times New Roman" w:hAnsi="Times New Roman" w:cs="Times New Roman"/>
          <w:szCs w:val="20"/>
        </w:rPr>
        <w:t xml:space="preserve">Наймодателю </w:t>
      </w:r>
      <w:r w:rsidR="00AF0DC5" w:rsidRPr="00105980">
        <w:rPr>
          <w:rFonts w:ascii="Times New Roman" w:hAnsi="Times New Roman" w:cs="Times New Roman"/>
          <w:szCs w:val="20"/>
        </w:rPr>
        <w:t>фактически понесенных им расходов, связанных с исполнением обязательств по данному Договору</w:t>
      </w:r>
      <w:r w:rsidR="00C662B5">
        <w:rPr>
          <w:rFonts w:ascii="Times New Roman" w:hAnsi="Times New Roman" w:cs="Times New Roman"/>
          <w:szCs w:val="20"/>
        </w:rPr>
        <w:t>, а также неустойки в размере одних суток проживания за простой комнаты.</w:t>
      </w:r>
    </w:p>
    <w:p w14:paraId="783A6101" w14:textId="77777777" w:rsidR="00815769" w:rsidRPr="00E4048E" w:rsidRDefault="00E4048E">
      <w:pPr>
        <w:pStyle w:val="1"/>
        <w:ind w:right="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4.  ПРОЧИЕ УСЛОВИЯ </w:t>
      </w:r>
    </w:p>
    <w:p w14:paraId="72A86643" w14:textId="1655E0D2" w:rsidR="00815769" w:rsidRPr="00E4048E" w:rsidRDefault="00E4048E">
      <w:pPr>
        <w:ind w:left="35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4.1.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 Плата за проживание взимается с начала расчётного часа в </w:t>
      </w:r>
      <w:r w:rsidR="00C662B5">
        <w:rPr>
          <w:rFonts w:ascii="Times New Roman" w:hAnsi="Times New Roman" w:cs="Times New Roman"/>
        </w:rPr>
        <w:t>ОР,</w:t>
      </w:r>
      <w:r w:rsidRPr="00E4048E">
        <w:rPr>
          <w:rFonts w:ascii="Times New Roman" w:hAnsi="Times New Roman" w:cs="Times New Roman"/>
        </w:rPr>
        <w:t xml:space="preserve"> вне зависимости от фактического времени заселения в</w:t>
      </w:r>
      <w:r w:rsidR="00C662B5">
        <w:rPr>
          <w:rFonts w:ascii="Times New Roman" w:hAnsi="Times New Roman" w:cs="Times New Roman"/>
        </w:rPr>
        <w:t xml:space="preserve"> комнату</w:t>
      </w:r>
      <w:r w:rsidRPr="00E4048E">
        <w:rPr>
          <w:rFonts w:ascii="Times New Roman" w:hAnsi="Times New Roman" w:cs="Times New Roman"/>
        </w:rPr>
        <w:t xml:space="preserve">. Опоздание </w:t>
      </w:r>
      <w:r w:rsidR="00C662B5">
        <w:rPr>
          <w:rFonts w:ascii="Times New Roman" w:hAnsi="Times New Roman" w:cs="Times New Roman"/>
        </w:rPr>
        <w:t>Нанимателя</w:t>
      </w:r>
      <w:r w:rsidRPr="00E4048E">
        <w:rPr>
          <w:rFonts w:ascii="Times New Roman" w:hAnsi="Times New Roman" w:cs="Times New Roman"/>
        </w:rPr>
        <w:t xml:space="preserve"> в сроки, указанные в Заявке, не является основанием для </w:t>
      </w:r>
      <w:r w:rsidR="00D54AC4">
        <w:rPr>
          <w:rFonts w:ascii="Times New Roman" w:hAnsi="Times New Roman" w:cs="Times New Roman"/>
        </w:rPr>
        <w:t>их</w:t>
      </w:r>
      <w:r w:rsidRPr="00E4048E">
        <w:rPr>
          <w:rFonts w:ascii="Times New Roman" w:hAnsi="Times New Roman" w:cs="Times New Roman"/>
        </w:rPr>
        <w:t xml:space="preserve"> переноса или для возврата стоимости </w:t>
      </w:r>
      <w:r w:rsidR="00C662B5">
        <w:rPr>
          <w:rFonts w:ascii="Times New Roman" w:hAnsi="Times New Roman" w:cs="Times New Roman"/>
        </w:rPr>
        <w:t>аванса</w:t>
      </w:r>
      <w:r w:rsidRPr="00E4048E">
        <w:rPr>
          <w:rFonts w:ascii="Times New Roman" w:hAnsi="Times New Roman" w:cs="Times New Roman"/>
        </w:rPr>
        <w:t>. При опоздании более чем на сутки брон</w:t>
      </w:r>
      <w:r w:rsidR="00C662B5">
        <w:rPr>
          <w:rFonts w:ascii="Times New Roman" w:hAnsi="Times New Roman" w:cs="Times New Roman"/>
        </w:rPr>
        <w:t xml:space="preserve">ирование </w:t>
      </w:r>
      <w:r w:rsidRPr="00E4048E">
        <w:rPr>
          <w:rFonts w:ascii="Times New Roman" w:hAnsi="Times New Roman" w:cs="Times New Roman"/>
        </w:rPr>
        <w:t>аннулируется. В случае</w:t>
      </w:r>
      <w:r w:rsidR="00C662B5">
        <w:rPr>
          <w:rFonts w:ascii="Times New Roman" w:hAnsi="Times New Roman" w:cs="Times New Roman"/>
        </w:rPr>
        <w:t xml:space="preserve"> </w:t>
      </w:r>
      <w:r w:rsidR="00D85326">
        <w:rPr>
          <w:rFonts w:ascii="Times New Roman" w:hAnsi="Times New Roman" w:cs="Times New Roman"/>
        </w:rPr>
        <w:t>не заезда</w:t>
      </w:r>
      <w:r w:rsidR="00C662B5">
        <w:rPr>
          <w:rFonts w:ascii="Times New Roman" w:hAnsi="Times New Roman" w:cs="Times New Roman"/>
        </w:rPr>
        <w:t xml:space="preserve"> Нанимател</w:t>
      </w:r>
      <w:r w:rsidR="00D85326">
        <w:rPr>
          <w:rFonts w:ascii="Times New Roman" w:hAnsi="Times New Roman" w:cs="Times New Roman"/>
        </w:rPr>
        <w:t>я</w:t>
      </w:r>
      <w:r w:rsidRPr="00E4048E">
        <w:rPr>
          <w:rFonts w:ascii="Times New Roman" w:hAnsi="Times New Roman" w:cs="Times New Roman"/>
        </w:rPr>
        <w:t>, с него взимается плата в размере за фактический простой</w:t>
      </w:r>
      <w:r w:rsidR="00C662B5">
        <w:rPr>
          <w:rFonts w:ascii="Times New Roman" w:hAnsi="Times New Roman" w:cs="Times New Roman"/>
        </w:rPr>
        <w:t xml:space="preserve"> комнаты</w:t>
      </w:r>
      <w:r w:rsidRPr="00E4048E">
        <w:rPr>
          <w:rFonts w:ascii="Times New Roman" w:hAnsi="Times New Roman" w:cs="Times New Roman"/>
        </w:rPr>
        <w:t xml:space="preserve">, но не более чем за 1 (одни) сутки. </w:t>
      </w:r>
    </w:p>
    <w:p w14:paraId="4167FEC4" w14:textId="3F91B40D" w:rsidR="00815769" w:rsidRPr="00E4048E" w:rsidRDefault="00E4048E">
      <w:pPr>
        <w:ind w:left="35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4.2.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 </w:t>
      </w:r>
      <w:r w:rsidR="00C662B5">
        <w:rPr>
          <w:rFonts w:ascii="Times New Roman" w:hAnsi="Times New Roman" w:cs="Times New Roman"/>
        </w:rPr>
        <w:t>Наймодат</w:t>
      </w:r>
      <w:r w:rsidR="00D85326">
        <w:rPr>
          <w:rFonts w:ascii="Times New Roman" w:hAnsi="Times New Roman" w:cs="Times New Roman"/>
        </w:rPr>
        <w:t xml:space="preserve">ель </w:t>
      </w:r>
      <w:r w:rsidRPr="00E4048E">
        <w:rPr>
          <w:rFonts w:ascii="Times New Roman" w:hAnsi="Times New Roman" w:cs="Times New Roman"/>
        </w:rPr>
        <w:t xml:space="preserve">вправе привлечь третьих лиц или поручить им оказание </w:t>
      </w:r>
      <w:r w:rsidR="00D85326">
        <w:rPr>
          <w:rFonts w:ascii="Times New Roman" w:hAnsi="Times New Roman" w:cs="Times New Roman"/>
        </w:rPr>
        <w:t xml:space="preserve">различного рода услуг, необходимых для комфортного проживания Нанимателя. </w:t>
      </w:r>
    </w:p>
    <w:p w14:paraId="4DA58ABB" w14:textId="4250AF6A" w:rsidR="00815769" w:rsidRPr="00E4048E" w:rsidRDefault="00E4048E">
      <w:pPr>
        <w:ind w:left="35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4.3.</w:t>
      </w:r>
      <w:r w:rsidR="00D85326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Продление проживания осуществляется при отсутствии брони</w:t>
      </w:r>
      <w:r w:rsidR="00F26A5E" w:rsidRPr="00E4048E">
        <w:rPr>
          <w:rFonts w:ascii="Times New Roman" w:hAnsi="Times New Roman" w:cs="Times New Roman"/>
        </w:rPr>
        <w:t>рований</w:t>
      </w:r>
      <w:r w:rsidRPr="00E4048E">
        <w:rPr>
          <w:rFonts w:ascii="Times New Roman" w:hAnsi="Times New Roman" w:cs="Times New Roman"/>
        </w:rPr>
        <w:t xml:space="preserve"> на данн</w:t>
      </w:r>
      <w:r w:rsidR="00D85326">
        <w:rPr>
          <w:rFonts w:ascii="Times New Roman" w:hAnsi="Times New Roman" w:cs="Times New Roman"/>
        </w:rPr>
        <w:t xml:space="preserve">ую комнату </w:t>
      </w:r>
      <w:r w:rsidRPr="00E4048E">
        <w:rPr>
          <w:rFonts w:ascii="Times New Roman" w:hAnsi="Times New Roman" w:cs="Times New Roman"/>
        </w:rPr>
        <w:t xml:space="preserve">и в соответствии с Прейскурантом цен, установленным в </w:t>
      </w:r>
      <w:r w:rsidR="00D85326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. При наличии свободных </w:t>
      </w:r>
      <w:r w:rsidR="00D85326">
        <w:rPr>
          <w:rFonts w:ascii="Times New Roman" w:hAnsi="Times New Roman" w:cs="Times New Roman"/>
        </w:rPr>
        <w:t>комнат Нанимателю</w:t>
      </w:r>
      <w:r w:rsidRPr="00E4048E">
        <w:rPr>
          <w:rFonts w:ascii="Times New Roman" w:hAnsi="Times New Roman" w:cs="Times New Roman"/>
        </w:rPr>
        <w:t xml:space="preserve"> может быть предоставлен</w:t>
      </w:r>
      <w:r w:rsidR="00D85326">
        <w:rPr>
          <w:rFonts w:ascii="Times New Roman" w:hAnsi="Times New Roman" w:cs="Times New Roman"/>
        </w:rPr>
        <w:t>а другая комната.</w:t>
      </w:r>
    </w:p>
    <w:p w14:paraId="623B2E72" w14:textId="1A64D022" w:rsidR="00815769" w:rsidRPr="00E4048E" w:rsidRDefault="00E4048E" w:rsidP="00F26A5E">
      <w:pPr>
        <w:ind w:left="35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4.4.</w:t>
      </w:r>
      <w:r w:rsidR="00D85326">
        <w:rPr>
          <w:rFonts w:ascii="Times New Roman" w:hAnsi="Times New Roman" w:cs="Times New Roman"/>
        </w:rPr>
        <w:t xml:space="preserve"> Наймодатель </w:t>
      </w:r>
      <w:r w:rsidRPr="00E4048E">
        <w:rPr>
          <w:rFonts w:ascii="Times New Roman" w:hAnsi="Times New Roman" w:cs="Times New Roman"/>
        </w:rPr>
        <w:t>оставляет за собой право в любое время вносить изменения в условия настоящего договора. Если время вступления изменений в силу</w:t>
      </w:r>
      <w:r w:rsidR="00F26A5E" w:rsidRPr="00E4048E">
        <w:rPr>
          <w:rFonts w:ascii="Times New Roman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специально не оговорено, они вступают в силу с момента опубликования их на Сайте</w:t>
      </w:r>
      <w:r w:rsidR="00D85326">
        <w:rPr>
          <w:rFonts w:ascii="Times New Roman" w:hAnsi="Times New Roman" w:cs="Times New Roman"/>
        </w:rPr>
        <w:t xml:space="preserve"> Наймодателя</w:t>
      </w:r>
      <w:r w:rsidRPr="00E4048E">
        <w:rPr>
          <w:rFonts w:ascii="Times New Roman" w:hAnsi="Times New Roman" w:cs="Times New Roman"/>
        </w:rPr>
        <w:t xml:space="preserve">. Подобные изменения не касаются уже акцептованных Оферт.   </w:t>
      </w:r>
    </w:p>
    <w:p w14:paraId="1371B13F" w14:textId="16C6360E" w:rsidR="00815769" w:rsidRPr="00E4048E" w:rsidRDefault="00E4048E">
      <w:pPr>
        <w:ind w:left="35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4.</w:t>
      </w:r>
      <w:r w:rsidR="00F26A5E" w:rsidRPr="00E4048E">
        <w:rPr>
          <w:rFonts w:ascii="Times New Roman" w:hAnsi="Times New Roman" w:cs="Times New Roman"/>
        </w:rPr>
        <w:t>5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При заключении настоящего договора </w:t>
      </w:r>
      <w:r w:rsidR="00D85326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>дает согласие на обработку его персональных данных с целью</w:t>
      </w:r>
      <w:r w:rsidR="00D85326">
        <w:rPr>
          <w:rFonts w:ascii="Times New Roman" w:hAnsi="Times New Roman" w:cs="Times New Roman"/>
        </w:rPr>
        <w:t xml:space="preserve"> заключения договора найма жилого помещения</w:t>
      </w:r>
      <w:r w:rsidRPr="00E4048E">
        <w:rPr>
          <w:rFonts w:ascii="Times New Roman" w:hAnsi="Times New Roman" w:cs="Times New Roman"/>
        </w:rPr>
        <w:t xml:space="preserve">. </w:t>
      </w:r>
    </w:p>
    <w:p w14:paraId="45E94AF3" w14:textId="4C272EE1" w:rsidR="00F26A5E" w:rsidRPr="00E4048E" w:rsidRDefault="00E4048E" w:rsidP="00F26A5E">
      <w:pPr>
        <w:jc w:val="center"/>
        <w:rPr>
          <w:rFonts w:ascii="Times New Roman" w:hAnsi="Times New Roman" w:cs="Times New Roman"/>
          <w:b/>
          <w:bCs/>
        </w:rPr>
      </w:pPr>
      <w:r w:rsidRPr="00E4048E">
        <w:rPr>
          <w:rFonts w:ascii="Times New Roman" w:hAnsi="Times New Roman" w:cs="Times New Roman"/>
          <w:b/>
          <w:bCs/>
        </w:rPr>
        <w:t>5.  ПРАВА И ОБЯЗАННОСТИ</w:t>
      </w:r>
      <w:r w:rsidR="00F26A5E" w:rsidRPr="00E4048E">
        <w:rPr>
          <w:rFonts w:ascii="Times New Roman" w:hAnsi="Times New Roman" w:cs="Times New Roman"/>
          <w:b/>
          <w:bCs/>
        </w:rPr>
        <w:t xml:space="preserve"> </w:t>
      </w:r>
      <w:r w:rsidR="008962DC">
        <w:rPr>
          <w:rFonts w:ascii="Times New Roman" w:hAnsi="Times New Roman" w:cs="Times New Roman"/>
          <w:b/>
          <w:bCs/>
        </w:rPr>
        <w:t>НАНИМАТЕЛЯ</w:t>
      </w:r>
      <w:r w:rsidR="00A8563B">
        <w:rPr>
          <w:rFonts w:ascii="Times New Roman" w:hAnsi="Times New Roman" w:cs="Times New Roman"/>
          <w:b/>
          <w:bCs/>
        </w:rPr>
        <w:t xml:space="preserve"> И НАЙМОДАТЕЛЯ</w:t>
      </w:r>
    </w:p>
    <w:p w14:paraId="0BA96B99" w14:textId="5FC47A02" w:rsidR="00815769" w:rsidRPr="00E4048E" w:rsidRDefault="00E4048E" w:rsidP="00BF7D93">
      <w:pPr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  <w:b/>
        </w:rPr>
        <w:t>5.1.</w:t>
      </w:r>
      <w:r w:rsidR="008962DC">
        <w:rPr>
          <w:rFonts w:ascii="Times New Roman" w:hAnsi="Times New Roman" w:cs="Times New Roman"/>
          <w:b/>
        </w:rPr>
        <w:t xml:space="preserve"> Наниматель</w:t>
      </w:r>
      <w:r w:rsidRPr="00E4048E">
        <w:rPr>
          <w:rFonts w:ascii="Times New Roman" w:hAnsi="Times New Roman" w:cs="Times New Roman"/>
          <w:b/>
        </w:rPr>
        <w:t xml:space="preserve"> </w:t>
      </w:r>
      <w:r w:rsidR="008962DC">
        <w:rPr>
          <w:rFonts w:ascii="Times New Roman" w:hAnsi="Times New Roman" w:cs="Times New Roman"/>
          <w:b/>
        </w:rPr>
        <w:t>вправе</w:t>
      </w:r>
      <w:r w:rsidRPr="00E4048E">
        <w:rPr>
          <w:rFonts w:ascii="Times New Roman" w:hAnsi="Times New Roman" w:cs="Times New Roman"/>
          <w:b/>
        </w:rPr>
        <w:t>:</w:t>
      </w:r>
      <w:r w:rsidRPr="00E4048E">
        <w:rPr>
          <w:rFonts w:ascii="Times New Roman" w:hAnsi="Times New Roman" w:cs="Times New Roman"/>
        </w:rPr>
        <w:t xml:space="preserve"> </w:t>
      </w:r>
    </w:p>
    <w:p w14:paraId="2B109FC0" w14:textId="220353A8" w:rsidR="008962DC" w:rsidRDefault="00E4048E" w:rsidP="008962DC">
      <w:pPr>
        <w:ind w:firstLine="0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t>5.1.1.</w:t>
      </w:r>
      <w:r w:rsidRPr="008962DC">
        <w:rPr>
          <w:rFonts w:ascii="Times New Roman" w:eastAsia="Arial" w:hAnsi="Times New Roman" w:cs="Times New Roman"/>
        </w:rPr>
        <w:t xml:space="preserve"> </w:t>
      </w:r>
      <w:r w:rsidRPr="008962DC">
        <w:rPr>
          <w:rFonts w:ascii="Times New Roman" w:hAnsi="Times New Roman" w:cs="Times New Roman"/>
        </w:rPr>
        <w:t xml:space="preserve"> </w:t>
      </w:r>
      <w:r w:rsidR="008962DC" w:rsidRPr="008962DC">
        <w:rPr>
          <w:rFonts w:ascii="Times New Roman" w:hAnsi="Times New Roman" w:cs="Times New Roman"/>
        </w:rPr>
        <w:t>Пользоваться Объект</w:t>
      </w:r>
      <w:r w:rsidR="008962DC">
        <w:rPr>
          <w:rFonts w:ascii="Times New Roman" w:hAnsi="Times New Roman" w:cs="Times New Roman"/>
        </w:rPr>
        <w:t xml:space="preserve">ом найма </w:t>
      </w:r>
      <w:r w:rsidR="008962DC" w:rsidRPr="008962DC">
        <w:rPr>
          <w:rFonts w:ascii="Times New Roman" w:hAnsi="Times New Roman" w:cs="Times New Roman"/>
        </w:rPr>
        <w:t>и находящимся в н</w:t>
      </w:r>
      <w:r w:rsidR="008962DC">
        <w:rPr>
          <w:rFonts w:ascii="Times New Roman" w:hAnsi="Times New Roman" w:cs="Times New Roman"/>
        </w:rPr>
        <w:t>ем</w:t>
      </w:r>
      <w:r w:rsidR="008962DC" w:rsidRPr="008962DC">
        <w:rPr>
          <w:rFonts w:ascii="Times New Roman" w:hAnsi="Times New Roman" w:cs="Times New Roman"/>
        </w:rPr>
        <w:t xml:space="preserve"> имуществом в течение срока </w:t>
      </w:r>
      <w:r w:rsidR="008962DC">
        <w:rPr>
          <w:rFonts w:ascii="Times New Roman" w:hAnsi="Times New Roman" w:cs="Times New Roman"/>
        </w:rPr>
        <w:t>проживания</w:t>
      </w:r>
      <w:r w:rsidR="008962DC" w:rsidRPr="008962DC">
        <w:rPr>
          <w:rFonts w:ascii="Times New Roman" w:hAnsi="Times New Roman" w:cs="Times New Roman"/>
        </w:rPr>
        <w:t xml:space="preserve"> в соответствии с условиями настоящего договора.</w:t>
      </w:r>
    </w:p>
    <w:p w14:paraId="3010D4DA" w14:textId="00D1F9F2" w:rsidR="001E0CB1" w:rsidRPr="00E4048E" w:rsidRDefault="001E0CB1" w:rsidP="001E0CB1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>
        <w:rPr>
          <w:rFonts w:ascii="Times New Roman" w:eastAsia="Arial" w:hAnsi="Times New Roman" w:cs="Times New Roman"/>
        </w:rPr>
        <w:t xml:space="preserve">Отказаться </w:t>
      </w:r>
      <w:r w:rsidRPr="00E4048E">
        <w:rPr>
          <w:rFonts w:ascii="Times New Roman" w:hAnsi="Times New Roman" w:cs="Times New Roman"/>
        </w:rPr>
        <w:t>от забронированно</w:t>
      </w:r>
      <w:r>
        <w:rPr>
          <w:rFonts w:ascii="Times New Roman" w:hAnsi="Times New Roman" w:cs="Times New Roman"/>
        </w:rPr>
        <w:t xml:space="preserve">й комнаты </w:t>
      </w:r>
      <w:r w:rsidRPr="00E4048E">
        <w:rPr>
          <w:rFonts w:ascii="Times New Roman" w:hAnsi="Times New Roman" w:cs="Times New Roman"/>
        </w:rPr>
        <w:t xml:space="preserve">в любое время при условии соблюдения положений п.5.2.4. настоящего Договора.   </w:t>
      </w:r>
    </w:p>
    <w:p w14:paraId="10C28464" w14:textId="1B58ADDD" w:rsidR="001E0CB1" w:rsidRPr="00E4048E" w:rsidRDefault="001E0CB1" w:rsidP="001E0CB1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>.</w:t>
      </w:r>
      <w:r w:rsidR="00D54AC4">
        <w:rPr>
          <w:rFonts w:ascii="Times New Roman" w:hAnsi="Times New Roman" w:cs="Times New Roman"/>
        </w:rPr>
        <w:t>3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По своему желанию отказаться от дальнейшего </w:t>
      </w:r>
      <w:r>
        <w:rPr>
          <w:rFonts w:ascii="Times New Roman" w:hAnsi="Times New Roman" w:cs="Times New Roman"/>
        </w:rPr>
        <w:t>проживания в ОР «Ной».</w:t>
      </w:r>
      <w:r w:rsidRPr="00E4048E">
        <w:rPr>
          <w:rFonts w:ascii="Times New Roman" w:hAnsi="Times New Roman" w:cs="Times New Roman"/>
        </w:rPr>
        <w:t xml:space="preserve"> В этом случае он обязан обратиться к </w:t>
      </w:r>
      <w:r>
        <w:rPr>
          <w:rFonts w:ascii="Times New Roman" w:hAnsi="Times New Roman" w:cs="Times New Roman"/>
        </w:rPr>
        <w:t xml:space="preserve">Наймодателю </w:t>
      </w:r>
      <w:r w:rsidRPr="00E4048E">
        <w:rPr>
          <w:rFonts w:ascii="Times New Roman" w:hAnsi="Times New Roman" w:cs="Times New Roman"/>
        </w:rPr>
        <w:t xml:space="preserve">и написать письменное заявление об отказе от дальнейшего </w:t>
      </w:r>
      <w:r>
        <w:rPr>
          <w:rFonts w:ascii="Times New Roman" w:hAnsi="Times New Roman" w:cs="Times New Roman"/>
        </w:rPr>
        <w:t>проживания и желании расторгнуть договор оферты</w:t>
      </w:r>
      <w:r w:rsidRPr="00E4048E">
        <w:rPr>
          <w:rFonts w:ascii="Times New Roman" w:hAnsi="Times New Roman" w:cs="Times New Roman"/>
        </w:rPr>
        <w:t xml:space="preserve">. В противном случае </w:t>
      </w:r>
      <w:r>
        <w:rPr>
          <w:rFonts w:ascii="Times New Roman" w:hAnsi="Times New Roman" w:cs="Times New Roman"/>
        </w:rPr>
        <w:t>обязанности по предоставлению жилого помещения</w:t>
      </w:r>
      <w:r w:rsidR="00A51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найм </w:t>
      </w:r>
      <w:r w:rsidRPr="00E4048E">
        <w:rPr>
          <w:rFonts w:ascii="Times New Roman" w:hAnsi="Times New Roman" w:cs="Times New Roman"/>
        </w:rPr>
        <w:t xml:space="preserve">считаются оказанными надлежащим образом за весь забронированный срок и подлежат оплате в полном объеме. </w:t>
      </w:r>
    </w:p>
    <w:p w14:paraId="115DB7F6" w14:textId="4F6C5BA0" w:rsidR="001E0CB1" w:rsidRPr="00E4048E" w:rsidRDefault="001E0CB1" w:rsidP="001E0CB1">
      <w:pPr>
        <w:tabs>
          <w:tab w:val="center" w:pos="4442"/>
        </w:tabs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>.</w:t>
      </w:r>
      <w:r w:rsidR="00D54AC4">
        <w:rPr>
          <w:rFonts w:ascii="Times New Roman" w:hAnsi="Times New Roman" w:cs="Times New Roman"/>
        </w:rPr>
        <w:t>4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eastAsia="Arial" w:hAnsi="Times New Roman" w:cs="Times New Roman"/>
        </w:rPr>
        <w:tab/>
      </w:r>
      <w:r w:rsidRPr="00E4048E">
        <w:rPr>
          <w:rFonts w:ascii="Times New Roman" w:hAnsi="Times New Roman" w:cs="Times New Roman"/>
        </w:rPr>
        <w:t xml:space="preserve">Имеет иные права, предусмотренные законодательством РФ и настоящим Договором. </w:t>
      </w:r>
    </w:p>
    <w:p w14:paraId="74AD1BCF" w14:textId="315A560E" w:rsidR="001E0CB1" w:rsidRPr="008962DC" w:rsidRDefault="001E0CB1" w:rsidP="001E0CB1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>.</w:t>
      </w:r>
      <w:r w:rsidR="00D54AC4">
        <w:rPr>
          <w:rFonts w:ascii="Times New Roman" w:hAnsi="Times New Roman" w:cs="Times New Roman"/>
        </w:rPr>
        <w:t>5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По согласованию с </w:t>
      </w:r>
      <w:r w:rsidR="00A51116">
        <w:rPr>
          <w:rFonts w:ascii="Times New Roman" w:hAnsi="Times New Roman" w:cs="Times New Roman"/>
        </w:rPr>
        <w:t xml:space="preserve">Наймодателем </w:t>
      </w:r>
      <w:r w:rsidRPr="00E4048E">
        <w:rPr>
          <w:rFonts w:ascii="Times New Roman" w:hAnsi="Times New Roman" w:cs="Times New Roman"/>
        </w:rPr>
        <w:t xml:space="preserve">продлить срок проживания сверх ранее оплаченного, для чего </w:t>
      </w:r>
      <w:r w:rsidR="00A51116">
        <w:rPr>
          <w:rFonts w:ascii="Times New Roman" w:hAnsi="Times New Roman" w:cs="Times New Roman"/>
        </w:rPr>
        <w:t>Наниматель</w:t>
      </w:r>
      <w:r w:rsidRPr="00E4048E">
        <w:rPr>
          <w:rFonts w:ascii="Times New Roman" w:hAnsi="Times New Roman" w:cs="Times New Roman"/>
        </w:rPr>
        <w:t xml:space="preserve"> должен заявить об этом</w:t>
      </w:r>
      <w:r w:rsidR="00A51116">
        <w:rPr>
          <w:rFonts w:ascii="Times New Roman" w:hAnsi="Times New Roman" w:cs="Times New Roman"/>
        </w:rPr>
        <w:t xml:space="preserve"> Наймодателю</w:t>
      </w:r>
      <w:r w:rsidRPr="00E40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как можно раньше, но </w:t>
      </w:r>
      <w:r w:rsidRPr="00E4048E">
        <w:rPr>
          <w:rFonts w:ascii="Times New Roman" w:hAnsi="Times New Roman" w:cs="Times New Roman"/>
        </w:rPr>
        <w:t xml:space="preserve">не позднее, чем за два часа до наступления расчетного часа. При наличии свободных мест </w:t>
      </w:r>
      <w:r w:rsidR="00A51116">
        <w:rPr>
          <w:rFonts w:ascii="Times New Roman" w:hAnsi="Times New Roman" w:cs="Times New Roman"/>
        </w:rPr>
        <w:t xml:space="preserve">Наймодатель </w:t>
      </w:r>
      <w:r w:rsidRPr="00E4048E">
        <w:rPr>
          <w:rFonts w:ascii="Times New Roman" w:hAnsi="Times New Roman" w:cs="Times New Roman"/>
        </w:rPr>
        <w:t xml:space="preserve">может продлить срок проживания. </w:t>
      </w:r>
    </w:p>
    <w:p w14:paraId="13A5698F" w14:textId="37CD52C8" w:rsidR="00815769" w:rsidRPr="00E4048E" w:rsidRDefault="00E4048E" w:rsidP="008962DC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  <w:b/>
        </w:rPr>
        <w:t>5.2.</w:t>
      </w:r>
      <w:r w:rsidRPr="00E4048E">
        <w:rPr>
          <w:rFonts w:ascii="Times New Roman" w:hAnsi="Times New Roman" w:cs="Times New Roman"/>
        </w:rPr>
        <w:t xml:space="preserve">    </w:t>
      </w:r>
      <w:r w:rsidR="009517BA" w:rsidRPr="009517BA">
        <w:rPr>
          <w:rFonts w:ascii="Times New Roman" w:hAnsi="Times New Roman" w:cs="Times New Roman"/>
          <w:b/>
          <w:bCs/>
        </w:rPr>
        <w:t>Наниматель</w:t>
      </w:r>
      <w:r w:rsidR="009517BA">
        <w:rPr>
          <w:rFonts w:ascii="Times New Roman" w:hAnsi="Times New Roman" w:cs="Times New Roman"/>
        </w:rPr>
        <w:t xml:space="preserve"> </w:t>
      </w:r>
      <w:r w:rsidRPr="00E4048E">
        <w:rPr>
          <w:rFonts w:ascii="Times New Roman" w:hAnsi="Times New Roman" w:cs="Times New Roman"/>
          <w:b/>
        </w:rPr>
        <w:t>обязан:</w:t>
      </w:r>
      <w:r w:rsidRPr="00E4048E">
        <w:rPr>
          <w:rFonts w:ascii="Times New Roman" w:hAnsi="Times New Roman" w:cs="Times New Roman"/>
        </w:rPr>
        <w:t xml:space="preserve"> </w:t>
      </w:r>
    </w:p>
    <w:p w14:paraId="4BCF465A" w14:textId="16C8CF69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Соблюдать установленные Правила проживания </w:t>
      </w:r>
      <w:r w:rsidR="00F860F8">
        <w:rPr>
          <w:rFonts w:ascii="Times New Roman" w:hAnsi="Times New Roman" w:cs="Times New Roman"/>
        </w:rPr>
        <w:t xml:space="preserve">в ОР «Ной», </w:t>
      </w:r>
      <w:r w:rsidRPr="00E4048E">
        <w:rPr>
          <w:rFonts w:ascii="Times New Roman" w:hAnsi="Times New Roman" w:cs="Times New Roman"/>
        </w:rPr>
        <w:t xml:space="preserve">правила противопожарной безопасности и правила пользования электроприборами, а также условия, предусмотренные настоящим Договором. </w:t>
      </w:r>
    </w:p>
    <w:p w14:paraId="69CAB566" w14:textId="16BB5117" w:rsidR="00815769" w:rsidRPr="00E4048E" w:rsidRDefault="00E4048E" w:rsidP="00BF7D93">
      <w:pPr>
        <w:tabs>
          <w:tab w:val="center" w:pos="4735"/>
        </w:tabs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5.2.2.</w:t>
      </w:r>
      <w:r w:rsidRPr="00E4048E">
        <w:rPr>
          <w:rFonts w:ascii="Times New Roman" w:eastAsia="Arial" w:hAnsi="Times New Roman" w:cs="Times New Roman"/>
        </w:rPr>
        <w:t xml:space="preserve"> </w:t>
      </w:r>
      <w:r w:rsidR="00F860F8" w:rsidRPr="00F860F8">
        <w:rPr>
          <w:rFonts w:ascii="Times New Roman" w:hAnsi="Times New Roman" w:cs="Times New Roman"/>
        </w:rPr>
        <w:t xml:space="preserve">Принять Объект </w:t>
      </w:r>
      <w:r w:rsidR="00F860F8">
        <w:rPr>
          <w:rFonts w:ascii="Times New Roman" w:hAnsi="Times New Roman" w:cs="Times New Roman"/>
        </w:rPr>
        <w:t xml:space="preserve">найма (жилое помещение) </w:t>
      </w:r>
      <w:r w:rsidR="00F860F8" w:rsidRPr="00F860F8">
        <w:rPr>
          <w:rFonts w:ascii="Times New Roman" w:hAnsi="Times New Roman" w:cs="Times New Roman"/>
        </w:rPr>
        <w:t xml:space="preserve">и использовать </w:t>
      </w:r>
      <w:r w:rsidR="00F860F8">
        <w:rPr>
          <w:rFonts w:ascii="Times New Roman" w:hAnsi="Times New Roman" w:cs="Times New Roman"/>
        </w:rPr>
        <w:t>его</w:t>
      </w:r>
      <w:r w:rsidR="00F860F8" w:rsidRPr="00F860F8">
        <w:rPr>
          <w:rFonts w:ascii="Times New Roman" w:hAnsi="Times New Roman" w:cs="Times New Roman"/>
        </w:rPr>
        <w:t xml:space="preserve"> по назначению (без права передачи в субаренду) с учетом соблюдения прав и законных интересов граждан, проживающих в ОР.</w:t>
      </w:r>
    </w:p>
    <w:p w14:paraId="209DE791" w14:textId="62A6FF5E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5.2.3.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Указать и проверить при заказе корректность всех необходимых данных для оформления</w:t>
      </w:r>
      <w:r w:rsidR="008A4D5C">
        <w:rPr>
          <w:rFonts w:ascii="Times New Roman" w:hAnsi="Times New Roman" w:cs="Times New Roman"/>
        </w:rPr>
        <w:t xml:space="preserve"> бронирования</w:t>
      </w:r>
      <w:r w:rsidRPr="00E4048E">
        <w:rPr>
          <w:rFonts w:ascii="Times New Roman" w:hAnsi="Times New Roman" w:cs="Times New Roman"/>
        </w:rPr>
        <w:t>. В случае, когда</w:t>
      </w:r>
      <w:r w:rsidR="008A4D5C">
        <w:rPr>
          <w:rFonts w:ascii="Times New Roman" w:hAnsi="Times New Roman" w:cs="Times New Roman"/>
        </w:rPr>
        <w:t xml:space="preserve"> Наниматель</w:t>
      </w:r>
      <w:r w:rsidRPr="00E4048E">
        <w:rPr>
          <w:rFonts w:ascii="Times New Roman" w:hAnsi="Times New Roman" w:cs="Times New Roman"/>
        </w:rPr>
        <w:t xml:space="preserve"> отказался предоставить необходимые данные или они оказались недостоверными, </w:t>
      </w:r>
      <w:r w:rsidR="008A4D5C">
        <w:rPr>
          <w:rFonts w:ascii="Times New Roman" w:hAnsi="Times New Roman" w:cs="Times New Roman"/>
        </w:rPr>
        <w:t>Наймодател</w:t>
      </w:r>
      <w:r w:rsidRPr="00E4048E">
        <w:rPr>
          <w:rFonts w:ascii="Times New Roman" w:hAnsi="Times New Roman" w:cs="Times New Roman"/>
        </w:rPr>
        <w:t xml:space="preserve">ь вправе отказать в оформлении </w:t>
      </w:r>
      <w:r w:rsidR="008A4D5C">
        <w:rPr>
          <w:rFonts w:ascii="Times New Roman" w:hAnsi="Times New Roman" w:cs="Times New Roman"/>
        </w:rPr>
        <w:t>бронирования.</w:t>
      </w:r>
      <w:r w:rsidRPr="00E4048E">
        <w:rPr>
          <w:rFonts w:ascii="Times New Roman" w:hAnsi="Times New Roman" w:cs="Times New Roman"/>
        </w:rPr>
        <w:t xml:space="preserve"> </w:t>
      </w:r>
    </w:p>
    <w:p w14:paraId="64C97386" w14:textId="67279112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5.2.4.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Своевременно информировать об изменении брони или об её аннуляции. В случае письменного отказа от бронирования не менее чем за </w:t>
      </w:r>
      <w:r w:rsidR="00BF7D93" w:rsidRPr="00E4048E">
        <w:rPr>
          <w:rFonts w:ascii="Times New Roman" w:hAnsi="Times New Roman" w:cs="Times New Roman"/>
        </w:rPr>
        <w:t>8</w:t>
      </w:r>
      <w:r w:rsidRPr="00E4048E">
        <w:rPr>
          <w:rFonts w:ascii="Times New Roman" w:hAnsi="Times New Roman" w:cs="Times New Roman"/>
        </w:rPr>
        <w:t xml:space="preserve"> календарных дней до даты заезда в </w:t>
      </w:r>
      <w:r w:rsidR="008A4D5C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, сумма внесённого аванса возвращается </w:t>
      </w:r>
      <w:r w:rsidR="008A4D5C">
        <w:rPr>
          <w:rFonts w:ascii="Times New Roman" w:hAnsi="Times New Roman" w:cs="Times New Roman"/>
        </w:rPr>
        <w:t>Нанимателю</w:t>
      </w:r>
      <w:r w:rsidRPr="00E4048E">
        <w:rPr>
          <w:rFonts w:ascii="Times New Roman" w:hAnsi="Times New Roman" w:cs="Times New Roman"/>
        </w:rPr>
        <w:t xml:space="preserve"> на основании письменного заявления установленного образца. При аннуляции бронирования менее чем за </w:t>
      </w:r>
      <w:r w:rsidR="00BF7D93" w:rsidRPr="00E4048E">
        <w:rPr>
          <w:rFonts w:ascii="Times New Roman" w:hAnsi="Times New Roman" w:cs="Times New Roman"/>
        </w:rPr>
        <w:t>7</w:t>
      </w:r>
      <w:r w:rsidRPr="00E4048E">
        <w:rPr>
          <w:rFonts w:ascii="Times New Roman" w:hAnsi="Times New Roman" w:cs="Times New Roman"/>
        </w:rPr>
        <w:t xml:space="preserve"> календарных дней до даты заезда в </w:t>
      </w:r>
      <w:r w:rsidR="008A4D5C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 </w:t>
      </w:r>
      <w:r w:rsidR="008A4D5C">
        <w:rPr>
          <w:rFonts w:ascii="Times New Roman" w:hAnsi="Times New Roman" w:cs="Times New Roman"/>
        </w:rPr>
        <w:t xml:space="preserve">Наймодатель </w:t>
      </w:r>
      <w:r w:rsidRPr="00E4048E">
        <w:rPr>
          <w:rFonts w:ascii="Times New Roman" w:hAnsi="Times New Roman" w:cs="Times New Roman"/>
        </w:rPr>
        <w:t xml:space="preserve">удерживает стоимость проживания за первые сутки, также на основании письменного заявления от </w:t>
      </w:r>
      <w:r w:rsidR="008A4D5C">
        <w:rPr>
          <w:rFonts w:ascii="Times New Roman" w:hAnsi="Times New Roman" w:cs="Times New Roman"/>
        </w:rPr>
        <w:t>Нанимателя</w:t>
      </w:r>
      <w:r w:rsidRPr="00E4048E">
        <w:rPr>
          <w:rFonts w:ascii="Times New Roman" w:hAnsi="Times New Roman" w:cs="Times New Roman"/>
        </w:rPr>
        <w:t xml:space="preserve">. </w:t>
      </w:r>
    </w:p>
    <w:p w14:paraId="1F61D152" w14:textId="58CC175A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5.2.5.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При поселении в </w:t>
      </w:r>
      <w:r w:rsidR="008A4D5C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 предоставить </w:t>
      </w:r>
      <w:r w:rsidR="008A4D5C">
        <w:rPr>
          <w:rFonts w:ascii="Times New Roman" w:hAnsi="Times New Roman" w:cs="Times New Roman"/>
        </w:rPr>
        <w:t xml:space="preserve">Наймодателю </w:t>
      </w:r>
      <w:r w:rsidRPr="00E4048E">
        <w:rPr>
          <w:rFonts w:ascii="Times New Roman" w:hAnsi="Times New Roman" w:cs="Times New Roman"/>
        </w:rPr>
        <w:t>личные (персональные) данные, необходимые для заполнения «</w:t>
      </w:r>
      <w:r w:rsidR="008A4D5C">
        <w:rPr>
          <w:rFonts w:ascii="Times New Roman" w:hAnsi="Times New Roman" w:cs="Times New Roman"/>
        </w:rPr>
        <w:t xml:space="preserve">Карта Нанимателя» и </w:t>
      </w:r>
      <w:r w:rsidRPr="00E4048E">
        <w:rPr>
          <w:rFonts w:ascii="Times New Roman" w:hAnsi="Times New Roman" w:cs="Times New Roman"/>
        </w:rPr>
        <w:t xml:space="preserve">дать письменное согласие на их обработку в соответствии с требованиями ФЗ «О персональных данных» от 27.07.2006г. № 152-ФЗ. В случае, когда </w:t>
      </w:r>
      <w:r w:rsidR="008A4D5C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 xml:space="preserve">отказывается предоставить необходимые данные или они оказались недостоверными, </w:t>
      </w:r>
      <w:r w:rsidR="008A4D5C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вправе отказать в поселении.   </w:t>
      </w:r>
    </w:p>
    <w:p w14:paraId="06A7F103" w14:textId="16B9E208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5.2.6.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Содержать</w:t>
      </w:r>
      <w:r w:rsidR="008A4D5C">
        <w:rPr>
          <w:rFonts w:ascii="Times New Roman" w:hAnsi="Times New Roman" w:cs="Times New Roman"/>
        </w:rPr>
        <w:t xml:space="preserve"> комнату</w:t>
      </w:r>
      <w:r w:rsidRPr="00E4048E">
        <w:rPr>
          <w:rFonts w:ascii="Times New Roman" w:hAnsi="Times New Roman" w:cs="Times New Roman"/>
        </w:rPr>
        <w:t xml:space="preserve">, имущество и оборудование в исправном состоянии, в соответствии с техническими и санитарными нормами, обеспечивать пожарную и электробезопасность. В случае утраты или повреждения имущества, возместить причинённый ущерб в полном объёме. Прейскурант цен на утрату и поврежденное имущество в </w:t>
      </w:r>
      <w:r w:rsidR="008A4D5C">
        <w:rPr>
          <w:rFonts w:ascii="Times New Roman" w:hAnsi="Times New Roman" w:cs="Times New Roman"/>
        </w:rPr>
        <w:t>ОР</w:t>
      </w:r>
      <w:r w:rsidRPr="00E4048E">
        <w:rPr>
          <w:rFonts w:ascii="Times New Roman" w:hAnsi="Times New Roman" w:cs="Times New Roman"/>
        </w:rPr>
        <w:t xml:space="preserve"> находится за стойкой </w:t>
      </w:r>
      <w:r w:rsidR="008A4D5C">
        <w:rPr>
          <w:rFonts w:ascii="Times New Roman" w:hAnsi="Times New Roman" w:cs="Times New Roman"/>
        </w:rPr>
        <w:t>оформления документов.</w:t>
      </w:r>
      <w:r w:rsidRPr="00E4048E">
        <w:rPr>
          <w:rFonts w:ascii="Times New Roman" w:hAnsi="Times New Roman" w:cs="Times New Roman"/>
        </w:rPr>
        <w:t xml:space="preserve"> </w:t>
      </w:r>
    </w:p>
    <w:p w14:paraId="7C20D19E" w14:textId="77777777" w:rsidR="009517BA" w:rsidRDefault="00E4048E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5.2.7.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eastAsia="Arial" w:hAnsi="Times New Roman" w:cs="Times New Roman"/>
        </w:rPr>
        <w:tab/>
      </w:r>
      <w:r w:rsidRPr="00E4048E">
        <w:rPr>
          <w:rFonts w:ascii="Times New Roman" w:hAnsi="Times New Roman" w:cs="Times New Roman"/>
        </w:rPr>
        <w:t>По окончании периода проживания освободить номер до расчетного часа (1</w:t>
      </w:r>
      <w:r w:rsidR="00BF7D93" w:rsidRPr="00E4048E">
        <w:rPr>
          <w:rFonts w:ascii="Times New Roman" w:hAnsi="Times New Roman" w:cs="Times New Roman"/>
        </w:rPr>
        <w:t>1</w:t>
      </w:r>
      <w:r w:rsidRPr="00E4048E">
        <w:rPr>
          <w:rFonts w:ascii="Times New Roman" w:hAnsi="Times New Roman" w:cs="Times New Roman"/>
        </w:rPr>
        <w:t>.00. текущих суток).</w:t>
      </w:r>
    </w:p>
    <w:p w14:paraId="74878F8C" w14:textId="35A8B33E" w:rsidR="009517BA" w:rsidRPr="008962DC" w:rsidRDefault="009517BA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t>5</w:t>
      </w:r>
      <w:r w:rsidR="00F860F8" w:rsidRPr="008962DC">
        <w:rPr>
          <w:rFonts w:ascii="Times New Roman" w:hAnsi="Times New Roman" w:cs="Times New Roman"/>
        </w:rPr>
        <w:t>.</w:t>
      </w:r>
      <w:r w:rsidRPr="008962DC">
        <w:rPr>
          <w:rFonts w:ascii="Times New Roman" w:hAnsi="Times New Roman" w:cs="Times New Roman"/>
        </w:rPr>
        <w:t>2</w:t>
      </w:r>
      <w:r w:rsidR="00F860F8" w:rsidRPr="008962DC">
        <w:rPr>
          <w:rFonts w:ascii="Times New Roman" w:hAnsi="Times New Roman" w:cs="Times New Roman"/>
        </w:rPr>
        <w:t>.</w:t>
      </w:r>
      <w:r w:rsidRPr="008962DC">
        <w:rPr>
          <w:rFonts w:ascii="Times New Roman" w:hAnsi="Times New Roman" w:cs="Times New Roman"/>
        </w:rPr>
        <w:t>8</w:t>
      </w:r>
      <w:r w:rsidR="00F860F8" w:rsidRPr="008962DC">
        <w:rPr>
          <w:rFonts w:ascii="Times New Roman" w:hAnsi="Times New Roman" w:cs="Times New Roman"/>
        </w:rPr>
        <w:t xml:space="preserve">. Допускать в любое время при авариях или иных форс-мажорных обстоятельствах, в </w:t>
      </w:r>
      <w:r w:rsidR="008962DC">
        <w:rPr>
          <w:rFonts w:ascii="Times New Roman" w:hAnsi="Times New Roman" w:cs="Times New Roman"/>
        </w:rPr>
        <w:t xml:space="preserve">жилую комнату Наймодателя </w:t>
      </w:r>
      <w:r w:rsidR="00F860F8" w:rsidRPr="008962DC">
        <w:rPr>
          <w:rFonts w:ascii="Times New Roman" w:hAnsi="Times New Roman" w:cs="Times New Roman"/>
        </w:rPr>
        <w:t>или его представителей.</w:t>
      </w:r>
    </w:p>
    <w:p w14:paraId="2D147FBF" w14:textId="0E086487" w:rsidR="009517BA" w:rsidRPr="008962DC" w:rsidRDefault="009517BA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t>5.2.</w:t>
      </w:r>
      <w:r w:rsidR="008962DC">
        <w:rPr>
          <w:rFonts w:ascii="Times New Roman" w:hAnsi="Times New Roman" w:cs="Times New Roman"/>
        </w:rPr>
        <w:t>9</w:t>
      </w:r>
      <w:r w:rsidR="00F860F8" w:rsidRPr="008962DC">
        <w:rPr>
          <w:rFonts w:ascii="Times New Roman" w:hAnsi="Times New Roman" w:cs="Times New Roman"/>
        </w:rPr>
        <w:t xml:space="preserve">. Возвратить </w:t>
      </w:r>
      <w:r w:rsidR="008962DC">
        <w:rPr>
          <w:rFonts w:ascii="Times New Roman" w:hAnsi="Times New Roman" w:cs="Times New Roman"/>
        </w:rPr>
        <w:t>Наймодателю</w:t>
      </w:r>
      <w:r w:rsidR="00F860F8" w:rsidRPr="008962DC">
        <w:rPr>
          <w:rFonts w:ascii="Times New Roman" w:hAnsi="Times New Roman" w:cs="Times New Roman"/>
        </w:rPr>
        <w:t xml:space="preserve"> </w:t>
      </w:r>
      <w:r w:rsidR="008962DC">
        <w:rPr>
          <w:rFonts w:ascii="Times New Roman" w:hAnsi="Times New Roman" w:cs="Times New Roman"/>
        </w:rPr>
        <w:t xml:space="preserve">объект найма </w:t>
      </w:r>
      <w:r w:rsidR="00F860F8" w:rsidRPr="008962DC">
        <w:rPr>
          <w:rFonts w:ascii="Times New Roman" w:hAnsi="Times New Roman" w:cs="Times New Roman"/>
        </w:rPr>
        <w:t>и находящееся имущество в</w:t>
      </w:r>
      <w:r w:rsidR="008962DC">
        <w:rPr>
          <w:rFonts w:ascii="Times New Roman" w:hAnsi="Times New Roman" w:cs="Times New Roman"/>
        </w:rPr>
        <w:t xml:space="preserve"> нем</w:t>
      </w:r>
      <w:r w:rsidR="00F860F8" w:rsidRPr="008962DC">
        <w:rPr>
          <w:rFonts w:ascii="Times New Roman" w:hAnsi="Times New Roman" w:cs="Times New Roman"/>
        </w:rPr>
        <w:t xml:space="preserve"> в том же состоянии, в котором они были переданы в </w:t>
      </w:r>
      <w:r w:rsidRPr="008962DC">
        <w:rPr>
          <w:rFonts w:ascii="Times New Roman" w:hAnsi="Times New Roman" w:cs="Times New Roman"/>
        </w:rPr>
        <w:t>найм.</w:t>
      </w:r>
    </w:p>
    <w:p w14:paraId="3AD8CED7" w14:textId="3A03A04A" w:rsidR="008962DC" w:rsidRPr="008962DC" w:rsidRDefault="009517BA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lastRenderedPageBreak/>
        <w:t>5.2.</w:t>
      </w:r>
      <w:r w:rsidR="008962DC">
        <w:rPr>
          <w:rFonts w:ascii="Times New Roman" w:hAnsi="Times New Roman" w:cs="Times New Roman"/>
        </w:rPr>
        <w:t xml:space="preserve">10. </w:t>
      </w:r>
      <w:r w:rsidR="00F860F8" w:rsidRPr="008962DC">
        <w:rPr>
          <w:rFonts w:ascii="Times New Roman" w:hAnsi="Times New Roman" w:cs="Times New Roman"/>
        </w:rPr>
        <w:t>Не разбрасывать мусор, окурки, отходы по придомовой территории.</w:t>
      </w:r>
      <w:r w:rsidRPr="008962DC">
        <w:rPr>
          <w:rFonts w:ascii="Times New Roman" w:hAnsi="Times New Roman" w:cs="Times New Roman"/>
        </w:rPr>
        <w:t xml:space="preserve"> </w:t>
      </w:r>
      <w:r w:rsidR="00F860F8" w:rsidRPr="008962DC">
        <w:rPr>
          <w:rFonts w:ascii="Times New Roman" w:hAnsi="Times New Roman" w:cs="Times New Roman"/>
        </w:rPr>
        <w:t>Курить в специально отведенном для этого месте.</w:t>
      </w:r>
    </w:p>
    <w:p w14:paraId="36037A4D" w14:textId="300D345A" w:rsidR="008962DC" w:rsidRPr="008962DC" w:rsidRDefault="009517BA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t>5.2.</w:t>
      </w:r>
      <w:r w:rsidR="008962DC">
        <w:rPr>
          <w:rFonts w:ascii="Times New Roman" w:hAnsi="Times New Roman" w:cs="Times New Roman"/>
        </w:rPr>
        <w:t>11</w:t>
      </w:r>
      <w:r w:rsidR="00F860F8" w:rsidRPr="008962DC">
        <w:rPr>
          <w:rFonts w:ascii="Times New Roman" w:hAnsi="Times New Roman" w:cs="Times New Roman"/>
        </w:rPr>
        <w:t>. Не проживать с животными</w:t>
      </w:r>
      <w:r w:rsidR="008962DC">
        <w:rPr>
          <w:rFonts w:ascii="Times New Roman" w:hAnsi="Times New Roman" w:cs="Times New Roman"/>
        </w:rPr>
        <w:t>, птицами, рыбами и рептилиями без разрешения Наймодателя.</w:t>
      </w:r>
    </w:p>
    <w:p w14:paraId="68CAC3CA" w14:textId="3C1FEEEC" w:rsidR="00F860F8" w:rsidRPr="008962DC" w:rsidRDefault="009517BA" w:rsidP="008962DC">
      <w:pPr>
        <w:tabs>
          <w:tab w:val="center" w:pos="4896"/>
        </w:tabs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8962DC">
        <w:rPr>
          <w:rFonts w:ascii="Times New Roman" w:hAnsi="Times New Roman" w:cs="Times New Roman"/>
        </w:rPr>
        <w:t>5.2.</w:t>
      </w:r>
      <w:r w:rsidR="008962DC">
        <w:rPr>
          <w:rFonts w:ascii="Times New Roman" w:hAnsi="Times New Roman" w:cs="Times New Roman"/>
        </w:rPr>
        <w:t>12.</w:t>
      </w:r>
      <w:r w:rsidR="00F860F8" w:rsidRPr="008962DC">
        <w:rPr>
          <w:rFonts w:ascii="Times New Roman" w:hAnsi="Times New Roman" w:cs="Times New Roman"/>
        </w:rPr>
        <w:t xml:space="preserve"> </w:t>
      </w:r>
      <w:r w:rsidR="008962DC">
        <w:rPr>
          <w:rFonts w:ascii="Times New Roman" w:hAnsi="Times New Roman" w:cs="Times New Roman"/>
        </w:rPr>
        <w:t xml:space="preserve">Наниматель </w:t>
      </w:r>
      <w:r w:rsidR="00F860F8" w:rsidRPr="008962DC">
        <w:rPr>
          <w:rFonts w:ascii="Times New Roman" w:hAnsi="Times New Roman" w:cs="Times New Roman"/>
        </w:rPr>
        <w:t xml:space="preserve">несет ответственность за действия своих </w:t>
      </w:r>
      <w:r w:rsidR="00D54AC4">
        <w:rPr>
          <w:rFonts w:ascii="Times New Roman" w:hAnsi="Times New Roman" w:cs="Times New Roman"/>
        </w:rPr>
        <w:t>сожителей</w:t>
      </w:r>
      <w:r w:rsidR="00F860F8" w:rsidRPr="008962DC">
        <w:rPr>
          <w:rFonts w:ascii="Times New Roman" w:hAnsi="Times New Roman" w:cs="Times New Roman"/>
        </w:rPr>
        <w:t>, причинивших материальный ущерб</w:t>
      </w:r>
      <w:r w:rsidR="00D54AC4">
        <w:rPr>
          <w:rFonts w:ascii="Times New Roman" w:hAnsi="Times New Roman" w:cs="Times New Roman"/>
        </w:rPr>
        <w:t xml:space="preserve"> Наймодателю</w:t>
      </w:r>
      <w:r w:rsidR="00F860F8" w:rsidRPr="008962DC">
        <w:rPr>
          <w:rFonts w:ascii="Times New Roman" w:hAnsi="Times New Roman" w:cs="Times New Roman"/>
        </w:rPr>
        <w:t>, в соответствии с настоящим договором и действующим законодательством РФ.</w:t>
      </w:r>
    </w:p>
    <w:p w14:paraId="73D5B8BC" w14:textId="33155488" w:rsidR="00815769" w:rsidRPr="00E4048E" w:rsidRDefault="00E4048E" w:rsidP="00BF7D93">
      <w:pPr>
        <w:tabs>
          <w:tab w:val="center" w:pos="4896"/>
        </w:tabs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 </w:t>
      </w:r>
    </w:p>
    <w:p w14:paraId="691CEA6C" w14:textId="12D8EBAD" w:rsidR="00815769" w:rsidRPr="00E4048E" w:rsidRDefault="00E4048E" w:rsidP="00BF7D93">
      <w:pPr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  <w:b/>
        </w:rPr>
        <w:t>5.3.</w:t>
      </w:r>
      <w:r w:rsidR="00A8563B">
        <w:rPr>
          <w:rFonts w:ascii="Times New Roman" w:hAnsi="Times New Roman" w:cs="Times New Roman"/>
          <w:b/>
        </w:rPr>
        <w:t xml:space="preserve"> Наймодатель</w:t>
      </w:r>
      <w:r w:rsidRPr="00E4048E">
        <w:rPr>
          <w:rFonts w:ascii="Times New Roman" w:hAnsi="Times New Roman" w:cs="Times New Roman"/>
          <w:b/>
        </w:rPr>
        <w:t xml:space="preserve"> имеет право: </w:t>
      </w:r>
    </w:p>
    <w:p w14:paraId="155A2141" w14:textId="0EEA5A24" w:rsidR="00815769" w:rsidRPr="00E4048E" w:rsidRDefault="00E4048E" w:rsidP="00BF7D93">
      <w:pPr>
        <w:tabs>
          <w:tab w:val="center" w:pos="3688"/>
        </w:tabs>
        <w:spacing w:after="40" w:line="21" w:lineRule="atLeast"/>
        <w:ind w:left="-17" w:firstLine="369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5.3.1.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eastAsia="Arial" w:hAnsi="Times New Roman" w:cs="Times New Roman"/>
        </w:rPr>
        <w:tab/>
      </w:r>
      <w:r w:rsidRPr="00E4048E">
        <w:rPr>
          <w:rFonts w:ascii="Times New Roman" w:hAnsi="Times New Roman" w:cs="Times New Roman"/>
        </w:rPr>
        <w:t xml:space="preserve">Отказать </w:t>
      </w:r>
      <w:r w:rsidR="00A8563B">
        <w:rPr>
          <w:rFonts w:ascii="Times New Roman" w:hAnsi="Times New Roman" w:cs="Times New Roman"/>
        </w:rPr>
        <w:t>Нанимателю в заключении договора без внесения аванса при бронировании или оплаты при заселении</w:t>
      </w:r>
      <w:r w:rsidRPr="00E4048E">
        <w:rPr>
          <w:rFonts w:ascii="Times New Roman" w:hAnsi="Times New Roman" w:cs="Times New Roman"/>
        </w:rPr>
        <w:t xml:space="preserve"> (без оплаты). </w:t>
      </w:r>
    </w:p>
    <w:p w14:paraId="3DBA834B" w14:textId="5A5E220D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5.3.2.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Посещать</w:t>
      </w:r>
      <w:r w:rsidR="001E0CB1">
        <w:rPr>
          <w:rFonts w:ascii="Times New Roman" w:hAnsi="Times New Roman" w:cs="Times New Roman"/>
        </w:rPr>
        <w:t xml:space="preserve"> комнату</w:t>
      </w:r>
      <w:r w:rsidRPr="00E4048E">
        <w:rPr>
          <w:rFonts w:ascii="Times New Roman" w:hAnsi="Times New Roman" w:cs="Times New Roman"/>
        </w:rPr>
        <w:t>, в котор</w:t>
      </w:r>
      <w:r w:rsidR="001E0CB1">
        <w:rPr>
          <w:rFonts w:ascii="Times New Roman" w:hAnsi="Times New Roman" w:cs="Times New Roman"/>
        </w:rPr>
        <w:t xml:space="preserve">ой </w:t>
      </w:r>
      <w:r w:rsidRPr="00E4048E">
        <w:rPr>
          <w:rFonts w:ascii="Times New Roman" w:hAnsi="Times New Roman" w:cs="Times New Roman"/>
        </w:rPr>
        <w:t xml:space="preserve">проживает </w:t>
      </w:r>
      <w:r w:rsidR="001E0CB1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 xml:space="preserve">без согласования с </w:t>
      </w:r>
      <w:r w:rsidR="001E0CB1">
        <w:rPr>
          <w:rFonts w:ascii="Times New Roman" w:hAnsi="Times New Roman" w:cs="Times New Roman"/>
        </w:rPr>
        <w:t xml:space="preserve">Нанимателем </w:t>
      </w:r>
      <w:r w:rsidRPr="00E4048E">
        <w:rPr>
          <w:rFonts w:ascii="Times New Roman" w:hAnsi="Times New Roman" w:cs="Times New Roman"/>
        </w:rPr>
        <w:t xml:space="preserve">в целях проведения </w:t>
      </w:r>
      <w:r w:rsidR="001E0CB1">
        <w:rPr>
          <w:rFonts w:ascii="Times New Roman" w:hAnsi="Times New Roman" w:cs="Times New Roman"/>
        </w:rPr>
        <w:t>обязательной уборки помещения</w:t>
      </w:r>
      <w:r w:rsidRPr="00E4048E">
        <w:rPr>
          <w:rFonts w:ascii="Times New Roman" w:hAnsi="Times New Roman" w:cs="Times New Roman"/>
        </w:rPr>
        <w:t xml:space="preserve"> или технических работ; в случае задымления, пожара, затопления, а также в случае нарушения </w:t>
      </w:r>
      <w:r w:rsidR="001E0CB1">
        <w:rPr>
          <w:rFonts w:ascii="Times New Roman" w:hAnsi="Times New Roman" w:cs="Times New Roman"/>
        </w:rPr>
        <w:t xml:space="preserve">Нанимателем </w:t>
      </w:r>
      <w:r w:rsidRPr="00E4048E">
        <w:rPr>
          <w:rFonts w:ascii="Times New Roman" w:hAnsi="Times New Roman" w:cs="Times New Roman"/>
        </w:rPr>
        <w:t xml:space="preserve">настоящего Договора, Правил проживания в ГД, общественного порядка и порядка пользования бытовыми электроприборами.  </w:t>
      </w:r>
    </w:p>
    <w:p w14:paraId="374BB56E" w14:textId="561566F3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5.3.3.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При отсутствии</w:t>
      </w:r>
      <w:r w:rsidR="001E0CB1">
        <w:rPr>
          <w:rFonts w:ascii="Times New Roman" w:hAnsi="Times New Roman" w:cs="Times New Roman"/>
        </w:rPr>
        <w:t xml:space="preserve"> Нанимателя</w:t>
      </w:r>
      <w:r w:rsidRPr="00E4048E">
        <w:rPr>
          <w:rFonts w:ascii="Times New Roman" w:hAnsi="Times New Roman" w:cs="Times New Roman"/>
        </w:rPr>
        <w:t xml:space="preserve"> в </w:t>
      </w:r>
      <w:r w:rsidR="001E0CB1">
        <w:rPr>
          <w:rFonts w:ascii="Times New Roman" w:hAnsi="Times New Roman" w:cs="Times New Roman"/>
        </w:rPr>
        <w:t xml:space="preserve">комнате </w:t>
      </w:r>
      <w:r w:rsidRPr="00E4048E">
        <w:rPr>
          <w:rFonts w:ascii="Times New Roman" w:hAnsi="Times New Roman" w:cs="Times New Roman"/>
        </w:rPr>
        <w:t xml:space="preserve">по месту проживания более суток или по истечении 6 часов с момента наступления его расчетного часа, сделать опись имущества, находящегося в </w:t>
      </w:r>
      <w:r w:rsidR="001E0CB1">
        <w:rPr>
          <w:rFonts w:ascii="Times New Roman" w:hAnsi="Times New Roman" w:cs="Times New Roman"/>
        </w:rPr>
        <w:t>комнате</w:t>
      </w:r>
      <w:r w:rsidRPr="00E4048E">
        <w:rPr>
          <w:rFonts w:ascii="Times New Roman" w:hAnsi="Times New Roman" w:cs="Times New Roman"/>
        </w:rPr>
        <w:t xml:space="preserve">, вынести имущество из </w:t>
      </w:r>
      <w:r w:rsidR="001E0CB1">
        <w:rPr>
          <w:rFonts w:ascii="Times New Roman" w:hAnsi="Times New Roman" w:cs="Times New Roman"/>
        </w:rPr>
        <w:t>нее</w:t>
      </w:r>
      <w:r w:rsidRPr="00E4048E">
        <w:rPr>
          <w:rFonts w:ascii="Times New Roman" w:hAnsi="Times New Roman" w:cs="Times New Roman"/>
        </w:rPr>
        <w:t xml:space="preserve">. Имущество будет находиться </w:t>
      </w:r>
      <w:r w:rsidR="001E0CB1">
        <w:rPr>
          <w:rFonts w:ascii="Times New Roman" w:hAnsi="Times New Roman" w:cs="Times New Roman"/>
        </w:rPr>
        <w:t>у Наймодателя</w:t>
      </w:r>
      <w:r w:rsidRPr="00E4048E">
        <w:rPr>
          <w:rFonts w:ascii="Times New Roman" w:hAnsi="Times New Roman" w:cs="Times New Roman"/>
        </w:rPr>
        <w:t xml:space="preserve"> в течение суток, после чего может быть передано в полицию. </w:t>
      </w:r>
    </w:p>
    <w:p w14:paraId="6E7C06FD" w14:textId="5BEE6AC2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5.3.4.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В одностороннем порядке отказаться от исполнения </w:t>
      </w:r>
      <w:r w:rsidR="001E0CB1">
        <w:rPr>
          <w:rFonts w:ascii="Times New Roman" w:hAnsi="Times New Roman" w:cs="Times New Roman"/>
        </w:rPr>
        <w:t xml:space="preserve">обязанностей по </w:t>
      </w:r>
      <w:r w:rsidRPr="00E4048E">
        <w:rPr>
          <w:rFonts w:ascii="Times New Roman" w:hAnsi="Times New Roman" w:cs="Times New Roman"/>
        </w:rPr>
        <w:t>Офер</w:t>
      </w:r>
      <w:r w:rsidR="001E0CB1">
        <w:rPr>
          <w:rFonts w:ascii="Times New Roman" w:hAnsi="Times New Roman" w:cs="Times New Roman"/>
        </w:rPr>
        <w:t>те</w:t>
      </w:r>
      <w:r w:rsidRPr="00E4048E">
        <w:rPr>
          <w:rFonts w:ascii="Times New Roman" w:hAnsi="Times New Roman" w:cs="Times New Roman"/>
        </w:rPr>
        <w:t xml:space="preserve">, если </w:t>
      </w:r>
      <w:r w:rsidR="001E0CB1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 xml:space="preserve">нарушает её условия. При данных обстоятельствах </w:t>
      </w:r>
      <w:r w:rsidR="001E0CB1">
        <w:rPr>
          <w:rFonts w:ascii="Times New Roman" w:hAnsi="Times New Roman" w:cs="Times New Roman"/>
        </w:rPr>
        <w:t xml:space="preserve">Наниматель </w:t>
      </w:r>
      <w:r w:rsidRPr="00E4048E">
        <w:rPr>
          <w:rFonts w:ascii="Times New Roman" w:hAnsi="Times New Roman" w:cs="Times New Roman"/>
        </w:rPr>
        <w:t>обязан возместить</w:t>
      </w:r>
      <w:r w:rsidR="001E0CB1">
        <w:rPr>
          <w:rFonts w:ascii="Times New Roman" w:hAnsi="Times New Roman" w:cs="Times New Roman"/>
        </w:rPr>
        <w:t xml:space="preserve"> Наймодателю</w:t>
      </w:r>
      <w:r w:rsidRPr="00E4048E">
        <w:rPr>
          <w:rFonts w:ascii="Times New Roman" w:hAnsi="Times New Roman" w:cs="Times New Roman"/>
        </w:rPr>
        <w:t xml:space="preserve"> фактически понесённые им расходы. </w:t>
      </w:r>
    </w:p>
    <w:p w14:paraId="5B220B5A" w14:textId="77777777" w:rsidR="00815769" w:rsidRPr="00E4048E" w:rsidRDefault="00E4048E">
      <w:pPr>
        <w:pStyle w:val="1"/>
        <w:ind w:right="5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5. ОТВЕТСТВЕННОСТЬ СТОРОН </w:t>
      </w:r>
    </w:p>
    <w:p w14:paraId="44B45363" w14:textId="492415AE" w:rsidR="00815769" w:rsidRPr="00E4048E" w:rsidRDefault="00E4048E" w:rsidP="00FF7EF9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>За неисполнение или ненадлежащее исполнение обязательств по настоящей оферте</w:t>
      </w:r>
      <w:r w:rsidR="00FF7EF9">
        <w:rPr>
          <w:rFonts w:ascii="Times New Roman" w:hAnsi="Times New Roman" w:cs="Times New Roman"/>
        </w:rPr>
        <w:t xml:space="preserve"> Наниматель</w:t>
      </w:r>
      <w:r w:rsidRPr="00E4048E">
        <w:rPr>
          <w:rFonts w:ascii="Times New Roman" w:hAnsi="Times New Roman" w:cs="Times New Roman"/>
        </w:rPr>
        <w:t xml:space="preserve"> и </w:t>
      </w:r>
      <w:r w:rsidR="00FF7EF9">
        <w:rPr>
          <w:rFonts w:ascii="Times New Roman" w:hAnsi="Times New Roman" w:cs="Times New Roman"/>
        </w:rPr>
        <w:t xml:space="preserve">Наймодатель </w:t>
      </w:r>
      <w:r w:rsidRPr="00E4048E">
        <w:rPr>
          <w:rFonts w:ascii="Times New Roman" w:hAnsi="Times New Roman" w:cs="Times New Roman"/>
        </w:rPr>
        <w:t>несут ответственность в порядке и размерах, предусмотренных действующим законодательством РФ</w:t>
      </w:r>
      <w:r w:rsidR="0015600E">
        <w:rPr>
          <w:rFonts w:ascii="Times New Roman" w:hAnsi="Times New Roman" w:cs="Times New Roman"/>
        </w:rPr>
        <w:t>.</w:t>
      </w:r>
      <w:r w:rsidRPr="00E4048E">
        <w:rPr>
          <w:rFonts w:ascii="Times New Roman" w:hAnsi="Times New Roman" w:cs="Times New Roman"/>
        </w:rPr>
        <w:t xml:space="preserve">  </w:t>
      </w:r>
    </w:p>
    <w:p w14:paraId="54EFC56B" w14:textId="329F78A7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 w:rsidR="00FF7EF9">
        <w:rPr>
          <w:rFonts w:ascii="Times New Roman" w:hAnsi="Times New Roman" w:cs="Times New Roman"/>
        </w:rPr>
        <w:t>2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="00FF7EF9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не несёт ответственности по настоящему Договору при наступлении форс-мажорных обстоятельств (стихийные бедствия, войны, забастовки, запретительные действия властей и акты государственных органов, возникшие во время действия настоящего договора), которые Стороны не могли предвидеть или предотвратить. </w:t>
      </w:r>
    </w:p>
    <w:p w14:paraId="0D758C84" w14:textId="37B62DC6" w:rsidR="00815769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 w:rsidR="00FF7EF9">
        <w:rPr>
          <w:rFonts w:ascii="Times New Roman" w:hAnsi="Times New Roman" w:cs="Times New Roman"/>
        </w:rPr>
        <w:t>3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="00FF7EF9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не несёт ответственность за несоответствие фактически предоставленных</w:t>
      </w:r>
      <w:r w:rsidR="00FF7EF9">
        <w:rPr>
          <w:rFonts w:ascii="Times New Roman" w:hAnsi="Times New Roman" w:cs="Times New Roman"/>
        </w:rPr>
        <w:t xml:space="preserve"> объектов найма</w:t>
      </w:r>
      <w:r w:rsidRPr="00E4048E">
        <w:rPr>
          <w:rFonts w:ascii="Times New Roman" w:hAnsi="Times New Roman" w:cs="Times New Roman"/>
        </w:rPr>
        <w:t xml:space="preserve"> ожиданиям и представлениям</w:t>
      </w:r>
      <w:r w:rsidR="00FF7EF9">
        <w:rPr>
          <w:rFonts w:ascii="Times New Roman" w:hAnsi="Times New Roman" w:cs="Times New Roman"/>
        </w:rPr>
        <w:t xml:space="preserve"> Нанимателя</w:t>
      </w:r>
      <w:r w:rsidRPr="00E4048E">
        <w:rPr>
          <w:rFonts w:ascii="Times New Roman" w:hAnsi="Times New Roman" w:cs="Times New Roman"/>
        </w:rPr>
        <w:t xml:space="preserve">. </w:t>
      </w:r>
    </w:p>
    <w:p w14:paraId="30E96478" w14:textId="16F3BBE4" w:rsidR="00BF7D93" w:rsidRPr="00E4048E" w:rsidRDefault="00E4048E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 w:rsidR="00FF7EF9">
        <w:rPr>
          <w:rFonts w:ascii="Times New Roman" w:hAnsi="Times New Roman" w:cs="Times New Roman"/>
        </w:rPr>
        <w:t>4</w:t>
      </w:r>
      <w:r w:rsidRPr="00E4048E">
        <w:rPr>
          <w:rFonts w:ascii="Times New Roman" w:hAnsi="Times New Roman" w:cs="Times New Roman"/>
        </w:rPr>
        <w:t>.</w:t>
      </w:r>
      <w:r w:rsidRPr="00E4048E">
        <w:rPr>
          <w:rFonts w:ascii="Times New Roman" w:eastAsia="Arial" w:hAnsi="Times New Roman" w:cs="Times New Roman"/>
        </w:rPr>
        <w:t xml:space="preserve"> </w:t>
      </w:r>
      <w:r w:rsidR="00FF7EF9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предоставляет своим </w:t>
      </w:r>
      <w:r w:rsidR="00FF7EF9">
        <w:rPr>
          <w:rFonts w:ascii="Times New Roman" w:hAnsi="Times New Roman" w:cs="Times New Roman"/>
        </w:rPr>
        <w:t xml:space="preserve">Нанимателям </w:t>
      </w:r>
      <w:r w:rsidRPr="00E4048E">
        <w:rPr>
          <w:rFonts w:ascii="Times New Roman" w:hAnsi="Times New Roman" w:cs="Times New Roman"/>
        </w:rPr>
        <w:t>бесплатный доступ в Интернет (</w:t>
      </w:r>
      <w:proofErr w:type="spellStart"/>
      <w:r w:rsidRPr="00E4048E">
        <w:rPr>
          <w:rFonts w:ascii="Times New Roman" w:hAnsi="Times New Roman" w:cs="Times New Roman"/>
        </w:rPr>
        <w:t>Wi</w:t>
      </w:r>
      <w:proofErr w:type="spellEnd"/>
      <w:r w:rsidRPr="00E4048E">
        <w:rPr>
          <w:rFonts w:ascii="Times New Roman" w:hAnsi="Times New Roman" w:cs="Times New Roman"/>
        </w:rPr>
        <w:t xml:space="preserve">-Fi) через внешнего провайдера. За фактическое наличие и скорость доступа в Интернет, качество связи и другие характеристики </w:t>
      </w:r>
      <w:r w:rsidR="00FF7EF9">
        <w:rPr>
          <w:rFonts w:ascii="Times New Roman" w:hAnsi="Times New Roman" w:cs="Times New Roman"/>
        </w:rPr>
        <w:t>Наймодатель</w:t>
      </w:r>
      <w:r w:rsidRPr="00E4048E">
        <w:rPr>
          <w:rFonts w:ascii="Times New Roman" w:hAnsi="Times New Roman" w:cs="Times New Roman"/>
        </w:rPr>
        <w:t xml:space="preserve"> ответственности не несёт, но, в случае возникновения подобных ситуаций, прилагает все возможные усилия для нормализации качества услуги.  </w:t>
      </w:r>
    </w:p>
    <w:p w14:paraId="719C53FB" w14:textId="62196BF7" w:rsidR="00815769" w:rsidRPr="00E4048E" w:rsidRDefault="00BF7D93" w:rsidP="00BF7D93">
      <w:pPr>
        <w:spacing w:after="40" w:line="21" w:lineRule="atLeast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5.</w:t>
      </w:r>
      <w:r w:rsidR="00FF7EF9">
        <w:rPr>
          <w:rFonts w:ascii="Times New Roman" w:hAnsi="Times New Roman" w:cs="Times New Roman"/>
        </w:rPr>
        <w:t>5</w:t>
      </w:r>
      <w:r w:rsidRPr="00E4048E">
        <w:rPr>
          <w:rFonts w:ascii="Times New Roman" w:hAnsi="Times New Roman" w:cs="Times New Roman"/>
        </w:rPr>
        <w:t xml:space="preserve"> </w:t>
      </w:r>
      <w:r w:rsidR="00FF7EF9">
        <w:rPr>
          <w:rFonts w:ascii="Times New Roman" w:hAnsi="Times New Roman" w:cs="Times New Roman"/>
        </w:rPr>
        <w:t xml:space="preserve">Наймодатель </w:t>
      </w:r>
      <w:r w:rsidRPr="00E4048E">
        <w:rPr>
          <w:rFonts w:ascii="Times New Roman" w:hAnsi="Times New Roman" w:cs="Times New Roman"/>
        </w:rPr>
        <w:t xml:space="preserve">не несет ответственности в случае аварийного отключения электричества или водоснабжения, но, в случае возникновения подобных ситуаций, прилагает все возможные усилия для нормализации качества услуги.  </w:t>
      </w:r>
    </w:p>
    <w:p w14:paraId="154EAE96" w14:textId="77777777" w:rsidR="00815769" w:rsidRPr="00E4048E" w:rsidRDefault="00E4048E">
      <w:pPr>
        <w:pStyle w:val="1"/>
        <w:ind w:right="7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 xml:space="preserve">6. ЗАКЛЮЧИТЕЛЬНЫЕ ПОЛОЖЕНИЯ </w:t>
      </w:r>
    </w:p>
    <w:p w14:paraId="068C6146" w14:textId="77777777" w:rsidR="00815769" w:rsidRPr="00E4048E" w:rsidRDefault="00E4048E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6.1.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Настоящий Договор вступает в силу с момента его заключения (акцепта оферты) и действует до полного исполнения обязательств Сторонами. </w:t>
      </w:r>
    </w:p>
    <w:p w14:paraId="527C776C" w14:textId="77777777" w:rsidR="00815769" w:rsidRPr="00E4048E" w:rsidRDefault="00E4048E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6.2.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Настоящий Договор может быть расторгнут по соглашению Сторон. </w:t>
      </w:r>
    </w:p>
    <w:p w14:paraId="0BFE3E88" w14:textId="7FC5C617" w:rsidR="00815769" w:rsidRPr="00E4048E" w:rsidRDefault="00E4048E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6.3.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Стороны безоговорочно соглашаются считать реквизитами </w:t>
      </w:r>
      <w:r w:rsidR="00FF7EF9">
        <w:rPr>
          <w:rFonts w:ascii="Times New Roman" w:hAnsi="Times New Roman" w:cs="Times New Roman"/>
        </w:rPr>
        <w:t xml:space="preserve">Нанимателя </w:t>
      </w:r>
      <w:r w:rsidRPr="00E4048E">
        <w:rPr>
          <w:rFonts w:ascii="Times New Roman" w:hAnsi="Times New Roman" w:cs="Times New Roman"/>
        </w:rPr>
        <w:t xml:space="preserve">информацию, указанную им при оформлении Заявки </w:t>
      </w:r>
      <w:r w:rsidR="00FF7EF9">
        <w:rPr>
          <w:rFonts w:ascii="Times New Roman" w:hAnsi="Times New Roman" w:cs="Times New Roman"/>
        </w:rPr>
        <w:t>на бронирование Объекта найма</w:t>
      </w:r>
      <w:r w:rsidRPr="00E4048E">
        <w:rPr>
          <w:rFonts w:ascii="Times New Roman" w:hAnsi="Times New Roman" w:cs="Times New Roman"/>
        </w:rPr>
        <w:t xml:space="preserve">. </w:t>
      </w:r>
    </w:p>
    <w:p w14:paraId="33B1A825" w14:textId="7F0D94C2" w:rsidR="00815769" w:rsidRPr="00E4048E" w:rsidRDefault="00E4048E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6.4.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В части, не урегулированной настоящим договором, стороны руководствуются нормами действующего законодательства РФ. </w:t>
      </w:r>
    </w:p>
    <w:p w14:paraId="418C6AE2" w14:textId="22E9E0C2" w:rsidR="00E4048E" w:rsidRPr="00E4048E" w:rsidRDefault="00E4048E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t>6.5.</w:t>
      </w:r>
      <w:r w:rsidRPr="00E4048E">
        <w:rPr>
          <w:rFonts w:ascii="Times New Roman" w:eastAsia="Arial" w:hAnsi="Times New Roman" w:cs="Times New Roman"/>
        </w:rPr>
        <w:t xml:space="preserve"> </w:t>
      </w:r>
      <w:r w:rsidRPr="00E4048E">
        <w:rPr>
          <w:rFonts w:ascii="Times New Roman" w:hAnsi="Times New Roman" w:cs="Times New Roman"/>
        </w:rPr>
        <w:t xml:space="preserve">В случае невозможности разрешения споров по соглашению Сторон, спор рассматриваются в установленном законодательством РФ порядке в Арбитражном суде Краснодарского Края. </w:t>
      </w:r>
    </w:p>
    <w:p w14:paraId="0160394A" w14:textId="77777777" w:rsidR="00E4048E" w:rsidRPr="00E4048E" w:rsidRDefault="00E4048E">
      <w:pPr>
        <w:spacing w:after="160" w:line="259" w:lineRule="auto"/>
        <w:ind w:left="0" w:firstLine="0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</w:rPr>
        <w:br w:type="page"/>
      </w:r>
    </w:p>
    <w:p w14:paraId="304A068B" w14:textId="77777777" w:rsidR="00815769" w:rsidRPr="00E4048E" w:rsidRDefault="00815769" w:rsidP="00E4048E">
      <w:pPr>
        <w:spacing w:after="40" w:line="250" w:lineRule="auto"/>
        <w:ind w:left="-17" w:firstLine="369"/>
        <w:rPr>
          <w:rFonts w:ascii="Times New Roman" w:hAnsi="Times New Roman" w:cs="Times New Roman"/>
        </w:rPr>
      </w:pPr>
    </w:p>
    <w:p w14:paraId="42ED38F7" w14:textId="77777777" w:rsidR="00815769" w:rsidRPr="00E4048E" w:rsidRDefault="00E4048E">
      <w:pPr>
        <w:spacing w:after="17" w:line="259" w:lineRule="auto"/>
        <w:ind w:left="0" w:firstLine="0"/>
        <w:jc w:val="left"/>
        <w:rPr>
          <w:rFonts w:ascii="Times New Roman" w:hAnsi="Times New Roman" w:cs="Times New Roman"/>
        </w:rPr>
      </w:pPr>
      <w:r w:rsidRPr="00E4048E">
        <w:rPr>
          <w:rFonts w:ascii="Times New Roman" w:hAnsi="Times New Roman" w:cs="Times New Roman"/>
          <w:b/>
        </w:rPr>
        <w:t xml:space="preserve"> </w:t>
      </w:r>
    </w:p>
    <w:p w14:paraId="62C8F85D" w14:textId="77777777" w:rsidR="00E4048E" w:rsidRPr="00E4048E" w:rsidRDefault="00E4048E" w:rsidP="00E4048E">
      <w:pPr>
        <w:spacing w:after="18" w:line="259" w:lineRule="auto"/>
        <w:ind w:left="29" w:firstLine="0"/>
        <w:jc w:val="center"/>
        <w:rPr>
          <w:rFonts w:ascii="Times New Roman" w:hAnsi="Times New Roman" w:cs="Times New Roman"/>
        </w:rPr>
      </w:pPr>
    </w:p>
    <w:p w14:paraId="229D9055" w14:textId="77777777" w:rsidR="00411F91" w:rsidRPr="00411F91" w:rsidRDefault="00411F91" w:rsidP="00411F91">
      <w:pPr>
        <w:spacing w:after="222"/>
        <w:ind w:right="5"/>
        <w:jc w:val="center"/>
        <w:rPr>
          <w:b/>
          <w:bCs/>
        </w:rPr>
      </w:pPr>
      <w:r w:rsidRPr="00411F91">
        <w:rPr>
          <w:rFonts w:ascii="Times New Roman" w:eastAsia="Times New Roman" w:hAnsi="Times New Roman" w:cs="Times New Roman"/>
          <w:b/>
          <w:bCs/>
        </w:rPr>
        <w:t>7. БАНКОВСКИЕ РЕКВИЗИТЫ ИСПОЛНИТЕЛЯ</w:t>
      </w:r>
    </w:p>
    <w:p w14:paraId="742F0CD3" w14:textId="77777777" w:rsidR="00411F91" w:rsidRDefault="00411F91" w:rsidP="00411F91">
      <w:pPr>
        <w:spacing w:after="20" w:line="235" w:lineRule="auto"/>
        <w:ind w:left="5" w:right="679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ИП МАЗМАНЯН АРМАН САМВЕЛОВИЧ 353417, Краснодарский край, Анапский район, село Витязево, ул. Роз, д. 24 </w:t>
      </w:r>
    </w:p>
    <w:p w14:paraId="7F285D65" w14:textId="1E170380" w:rsidR="00411F91" w:rsidRDefault="00132ABC" w:rsidP="00411F91">
      <w:pPr>
        <w:spacing w:after="20" w:line="235" w:lineRule="auto"/>
        <w:ind w:left="5" w:right="6798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ИНН</w:t>
      </w:r>
      <w:r w:rsidR="00411F91">
        <w:rPr>
          <w:rFonts w:ascii="Times New Roman" w:eastAsia="Times New Roman" w:hAnsi="Times New Roman" w:cs="Times New Roman"/>
        </w:rPr>
        <w:t xml:space="preserve"> 610107265605 </w:t>
      </w:r>
    </w:p>
    <w:p w14:paraId="11B6D723" w14:textId="4C0BE3A0" w:rsidR="00411F91" w:rsidRDefault="00411F91" w:rsidP="00411F91">
      <w:pPr>
        <w:spacing w:after="20" w:line="235" w:lineRule="auto"/>
        <w:ind w:left="5" w:right="6798" w:hanging="10"/>
      </w:pPr>
      <w:r>
        <w:rPr>
          <w:rFonts w:ascii="Times New Roman" w:eastAsia="Times New Roman" w:hAnsi="Times New Roman" w:cs="Times New Roman"/>
        </w:rPr>
        <w:t>ОГРНИП 304610134400011</w:t>
      </w:r>
    </w:p>
    <w:p w14:paraId="2E680D6B" w14:textId="57407C03" w:rsidR="00411F91" w:rsidRDefault="00411F91" w:rsidP="00411F91">
      <w:pPr>
        <w:spacing w:after="20" w:line="235" w:lineRule="auto"/>
        <w:ind w:left="5" w:hanging="10"/>
      </w:pPr>
      <w:r>
        <w:rPr>
          <w:rFonts w:ascii="Times New Roman" w:eastAsia="Times New Roman" w:hAnsi="Times New Roman" w:cs="Times New Roman"/>
        </w:rPr>
        <w:t>ФИЛИАЛ «ЦЕНТРАЛЬНЫЙ» БАНКА ВТБ (ПАО)</w:t>
      </w:r>
    </w:p>
    <w:p w14:paraId="3C7E31A1" w14:textId="39E8B4A4" w:rsidR="00E4048E" w:rsidRPr="009644F2" w:rsidRDefault="00411F91" w:rsidP="009644F2">
      <w:pPr>
        <w:spacing w:after="10107"/>
      </w:pPr>
      <w:r>
        <w:rPr>
          <w:noProof/>
        </w:rPr>
        <w:drawing>
          <wp:inline distT="0" distB="0" distL="0" distR="0" wp14:anchorId="2EA65305" wp14:editId="3DCBB62A">
            <wp:extent cx="2472260" cy="1432696"/>
            <wp:effectExtent l="0" t="0" r="0" b="0"/>
            <wp:docPr id="16739" name="Picture 167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39" name="Picture 167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72260" cy="1432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048E" w:rsidRPr="009644F2">
      <w:footerReference w:type="even" r:id="rId9"/>
      <w:footerReference w:type="default" r:id="rId10"/>
      <w:footerReference w:type="first" r:id="rId11"/>
      <w:pgSz w:w="11906" w:h="16838"/>
      <w:pgMar w:top="496" w:right="619" w:bottom="1207" w:left="720" w:header="720" w:footer="7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0C9D" w14:textId="77777777" w:rsidR="00D45273" w:rsidRDefault="00D45273">
      <w:pPr>
        <w:spacing w:after="0" w:line="240" w:lineRule="auto"/>
      </w:pPr>
      <w:r>
        <w:separator/>
      </w:r>
    </w:p>
  </w:endnote>
  <w:endnote w:type="continuationSeparator" w:id="0">
    <w:p w14:paraId="692F6869" w14:textId="77777777" w:rsidR="00D45273" w:rsidRDefault="00D45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FE69" w14:textId="77777777" w:rsidR="00815769" w:rsidRDefault="00E4048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9BCC50E" w14:textId="77777777" w:rsidR="00815769" w:rsidRDefault="00E4048E">
    <w:pPr>
      <w:spacing w:after="0" w:line="259" w:lineRule="auto"/>
      <w:ind w:left="0" w:firstLine="0"/>
      <w:jc w:val="left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FD631" w14:textId="77777777" w:rsidR="00815769" w:rsidRDefault="00E4048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05A901C7" w14:textId="77777777" w:rsidR="00815769" w:rsidRDefault="00E4048E">
    <w:pPr>
      <w:spacing w:after="0" w:line="259" w:lineRule="auto"/>
      <w:ind w:left="0" w:firstLine="0"/>
      <w:jc w:val="left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22E" w14:textId="77777777" w:rsidR="00815769" w:rsidRDefault="00E4048E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4001DAE0" w14:textId="77777777" w:rsidR="00815769" w:rsidRDefault="00E4048E">
    <w:pPr>
      <w:spacing w:after="0" w:line="259" w:lineRule="auto"/>
      <w:ind w:left="0" w:firstLine="0"/>
      <w:jc w:val="lef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31C8C" w14:textId="77777777" w:rsidR="00D45273" w:rsidRDefault="00D45273">
      <w:pPr>
        <w:spacing w:after="0" w:line="240" w:lineRule="auto"/>
      </w:pPr>
      <w:r>
        <w:separator/>
      </w:r>
    </w:p>
  </w:footnote>
  <w:footnote w:type="continuationSeparator" w:id="0">
    <w:p w14:paraId="3CCA6CC6" w14:textId="77777777" w:rsidR="00D45273" w:rsidRDefault="00D452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7212"/>
    <w:multiLevelType w:val="multilevel"/>
    <w:tmpl w:val="CD70BBD8"/>
    <w:lvl w:ilvl="0">
      <w:start w:val="3"/>
      <w:numFmt w:val="decimal"/>
      <w:lvlText w:val="%1."/>
      <w:lvlJc w:val="left"/>
      <w:pPr>
        <w:ind w:left="1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2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D86EE4"/>
    <w:multiLevelType w:val="multilevel"/>
    <w:tmpl w:val="AFCEF6E4"/>
    <w:lvl w:ilvl="0">
      <w:start w:val="3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B838C1"/>
    <w:multiLevelType w:val="multilevel"/>
    <w:tmpl w:val="0C9C28BC"/>
    <w:lvl w:ilvl="0">
      <w:start w:val="3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68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0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69"/>
    <w:rsid w:val="0006712B"/>
    <w:rsid w:val="00105980"/>
    <w:rsid w:val="00132ABC"/>
    <w:rsid w:val="0015600E"/>
    <w:rsid w:val="001E0CB1"/>
    <w:rsid w:val="00214AEA"/>
    <w:rsid w:val="002A36C5"/>
    <w:rsid w:val="00321CFE"/>
    <w:rsid w:val="00341C65"/>
    <w:rsid w:val="00411F91"/>
    <w:rsid w:val="00414FD9"/>
    <w:rsid w:val="004A1572"/>
    <w:rsid w:val="005072E8"/>
    <w:rsid w:val="00540DCC"/>
    <w:rsid w:val="005707FE"/>
    <w:rsid w:val="005D0881"/>
    <w:rsid w:val="00612E10"/>
    <w:rsid w:val="00622769"/>
    <w:rsid w:val="0066118A"/>
    <w:rsid w:val="00746028"/>
    <w:rsid w:val="007A2AD5"/>
    <w:rsid w:val="007B0542"/>
    <w:rsid w:val="007F0EA8"/>
    <w:rsid w:val="00815769"/>
    <w:rsid w:val="008962DC"/>
    <w:rsid w:val="008A4D5C"/>
    <w:rsid w:val="008B1781"/>
    <w:rsid w:val="0091305B"/>
    <w:rsid w:val="009517BA"/>
    <w:rsid w:val="009644F2"/>
    <w:rsid w:val="009C40B1"/>
    <w:rsid w:val="009F44FD"/>
    <w:rsid w:val="00A51116"/>
    <w:rsid w:val="00A8563B"/>
    <w:rsid w:val="00AD0A07"/>
    <w:rsid w:val="00AF0DC5"/>
    <w:rsid w:val="00AF3ACF"/>
    <w:rsid w:val="00B26650"/>
    <w:rsid w:val="00B36CFA"/>
    <w:rsid w:val="00B81381"/>
    <w:rsid w:val="00B911FE"/>
    <w:rsid w:val="00BD2C1A"/>
    <w:rsid w:val="00BF7D93"/>
    <w:rsid w:val="00C662B5"/>
    <w:rsid w:val="00D45273"/>
    <w:rsid w:val="00D46AE5"/>
    <w:rsid w:val="00D54AC4"/>
    <w:rsid w:val="00D85326"/>
    <w:rsid w:val="00DD46AF"/>
    <w:rsid w:val="00E0515E"/>
    <w:rsid w:val="00E4048E"/>
    <w:rsid w:val="00EA6778"/>
    <w:rsid w:val="00ED6D5E"/>
    <w:rsid w:val="00F26A5E"/>
    <w:rsid w:val="00F57E64"/>
    <w:rsid w:val="00F860F8"/>
    <w:rsid w:val="00FE12FB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0E93F"/>
  <w15:docId w15:val="{1E809AC0-BEE2-478F-B081-7E1711589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2" w:line="249" w:lineRule="auto"/>
      <w:ind w:left="370" w:hanging="370"/>
      <w:jc w:val="both"/>
    </w:pPr>
    <w:rPr>
      <w:rFonts w:ascii="Calibri" w:eastAsia="Calibri" w:hAnsi="Calibri" w:cs="Calibri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"/>
      <w:ind w:left="10" w:right="4" w:hanging="10"/>
      <w:jc w:val="center"/>
      <w:outlineLvl w:val="0"/>
    </w:pPr>
    <w:rPr>
      <w:rFonts w:ascii="Calibri" w:eastAsia="Calibri" w:hAnsi="Calibri" w:cs="Calibri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Calibri" w:eastAsia="Calibri" w:hAnsi="Calibri" w:cs="Calibri"/>
      <w:b/>
      <w:color w:val="000000"/>
      <w:sz w:val="20"/>
    </w:rPr>
  </w:style>
  <w:style w:type="paragraph" w:styleId="a3">
    <w:name w:val="List Paragraph"/>
    <w:basedOn w:val="a"/>
    <w:uiPriority w:val="34"/>
    <w:qFormat/>
    <w:rsid w:val="00AF0DC5"/>
    <w:pPr>
      <w:spacing w:after="11" w:line="270" w:lineRule="auto"/>
      <w:ind w:left="720" w:hanging="10"/>
      <w:contextualSpacing/>
    </w:pPr>
    <w:rPr>
      <w:rFonts w:ascii="Times New Roman" w:eastAsia="Times New Roman" w:hAnsi="Times New Roman" w:cs="Times New Roman"/>
      <w:sz w:val="24"/>
    </w:rPr>
  </w:style>
  <w:style w:type="table" w:customStyle="1" w:styleId="TableGrid">
    <w:name w:val="TableGrid"/>
    <w:rsid w:val="00E4048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A2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4</Pages>
  <Words>2099</Words>
  <Characters>11967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 qwe</dc:creator>
  <cp:keywords/>
  <cp:lastModifiedBy>qwe qwe</cp:lastModifiedBy>
  <cp:revision>33</cp:revision>
  <dcterms:created xsi:type="dcterms:W3CDTF">2021-01-14T12:07:00Z</dcterms:created>
  <dcterms:modified xsi:type="dcterms:W3CDTF">2021-11-07T14:15:00Z</dcterms:modified>
</cp:coreProperties>
</file>